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142ACE1" w14:textId="77777777" w:rsidR="008D6748" w:rsidRPr="00835B86" w:rsidRDefault="008D6748" w:rsidP="00835B86">
      <w:pPr>
        <w:spacing w:after="0"/>
        <w:jc w:val="right"/>
        <w:rPr>
          <w:rFonts w:cs="David"/>
          <w:sz w:val="26"/>
          <w:szCs w:val="26"/>
        </w:rPr>
      </w:pPr>
      <w:r w:rsidRPr="00835B86">
        <w:rPr>
          <w:rFonts w:cs="David"/>
          <w:sz w:val="26"/>
          <w:szCs w:val="26"/>
          <w:rtl/>
        </w:rPr>
        <w:tab/>
      </w:r>
      <w:r w:rsidRPr="00835B86">
        <w:rPr>
          <w:rFonts w:cs="David"/>
          <w:sz w:val="26"/>
          <w:szCs w:val="26"/>
          <w:rtl/>
        </w:rPr>
        <w:tab/>
      </w:r>
      <w:r w:rsidRPr="00835B86">
        <w:rPr>
          <w:rFonts w:cs="David"/>
          <w:sz w:val="26"/>
          <w:szCs w:val="26"/>
          <w:rtl/>
        </w:rPr>
        <w:tab/>
      </w:r>
      <w:r w:rsidRPr="00835B86">
        <w:rPr>
          <w:rFonts w:cs="David"/>
          <w:sz w:val="26"/>
          <w:szCs w:val="26"/>
          <w:rtl/>
        </w:rPr>
        <w:tab/>
      </w:r>
      <w:r w:rsidRPr="00835B86">
        <w:rPr>
          <w:rFonts w:cs="David"/>
          <w:sz w:val="26"/>
          <w:szCs w:val="26"/>
          <w:rtl/>
        </w:rPr>
        <w:tab/>
      </w:r>
      <w:r w:rsidRPr="00835B86">
        <w:rPr>
          <w:rFonts w:cs="David"/>
          <w:sz w:val="26"/>
          <w:szCs w:val="26"/>
          <w:rtl/>
        </w:rPr>
        <w:tab/>
      </w:r>
      <w:r w:rsidRPr="00835B86">
        <w:rPr>
          <w:rFonts w:cs="David"/>
          <w:sz w:val="26"/>
          <w:szCs w:val="26"/>
          <w:rtl/>
        </w:rPr>
        <w:tab/>
      </w:r>
      <w:r w:rsidRPr="00835B86">
        <w:rPr>
          <w:rFonts w:cs="David"/>
          <w:sz w:val="26"/>
          <w:szCs w:val="26"/>
          <w:rtl/>
        </w:rPr>
        <w:tab/>
      </w:r>
      <w:r w:rsidRPr="00835B86">
        <w:rPr>
          <w:rFonts w:cs="David"/>
          <w:sz w:val="26"/>
          <w:szCs w:val="26"/>
          <w:rtl/>
        </w:rPr>
        <w:tab/>
      </w:r>
      <w:r w:rsidRPr="00835B86">
        <w:rPr>
          <w:rFonts w:ascii="Arial" w:hAnsi="Arial" w:hint="cs"/>
          <w:sz w:val="26"/>
          <w:szCs w:val="26"/>
          <w:rtl/>
        </w:rPr>
        <w:t>‏‏</w:t>
      </w:r>
      <w:r w:rsidR="002B007E" w:rsidRPr="00835B86">
        <w:rPr>
          <w:rFonts w:ascii="Arial" w:hAnsi="Arial" w:hint="cs"/>
          <w:sz w:val="26"/>
          <w:szCs w:val="26"/>
          <w:rtl/>
        </w:rPr>
        <w:t>28/10/2014</w:t>
      </w:r>
    </w:p>
    <w:p w14:paraId="6142ACE2" w14:textId="77777777" w:rsidR="00C00C89" w:rsidRDefault="00C00C89" w:rsidP="00835B86">
      <w:pPr>
        <w:spacing w:after="0"/>
        <w:jc w:val="both"/>
        <w:rPr>
          <w:rFonts w:cs="David"/>
          <w:sz w:val="26"/>
          <w:szCs w:val="26"/>
          <w:rtl/>
        </w:rPr>
      </w:pPr>
    </w:p>
    <w:p w14:paraId="6142ACE3" w14:textId="77777777" w:rsidR="008D6748" w:rsidRDefault="008D6748" w:rsidP="00835B86">
      <w:pPr>
        <w:spacing w:after="0"/>
        <w:jc w:val="both"/>
        <w:rPr>
          <w:rFonts w:cs="David"/>
          <w:sz w:val="26"/>
          <w:szCs w:val="26"/>
          <w:rtl/>
        </w:rPr>
      </w:pPr>
      <w:r w:rsidRPr="00835B86">
        <w:rPr>
          <w:rFonts w:cs="David" w:hint="cs"/>
          <w:sz w:val="26"/>
          <w:szCs w:val="26"/>
          <w:rtl/>
        </w:rPr>
        <w:t>לכב': ועדת המכרזים</w:t>
      </w:r>
    </w:p>
    <w:p w14:paraId="6142ACE4" w14:textId="77777777" w:rsidR="00C00C89" w:rsidRPr="00835B86" w:rsidRDefault="00C00C89" w:rsidP="00835B86">
      <w:pPr>
        <w:spacing w:after="0"/>
        <w:jc w:val="both"/>
        <w:rPr>
          <w:rFonts w:cs="David"/>
          <w:sz w:val="26"/>
          <w:szCs w:val="26"/>
          <w:rtl/>
        </w:rPr>
      </w:pPr>
    </w:p>
    <w:p w14:paraId="6142ACE5" w14:textId="77777777" w:rsidR="008D6748" w:rsidRPr="00835B86" w:rsidRDefault="008D6748" w:rsidP="00835B86">
      <w:pPr>
        <w:spacing w:after="0"/>
        <w:jc w:val="both"/>
        <w:rPr>
          <w:rFonts w:cs="David"/>
          <w:sz w:val="26"/>
          <w:szCs w:val="26"/>
          <w:rtl/>
        </w:rPr>
      </w:pPr>
    </w:p>
    <w:p w14:paraId="6142ACE6" w14:textId="77777777" w:rsidR="00835B86" w:rsidRPr="00835B86" w:rsidRDefault="008D6748" w:rsidP="00835B86">
      <w:pPr>
        <w:spacing w:after="0"/>
        <w:jc w:val="center"/>
        <w:rPr>
          <w:rFonts w:cs="David"/>
          <w:b/>
          <w:bCs/>
          <w:sz w:val="26"/>
          <w:szCs w:val="26"/>
          <w:u w:val="single"/>
          <w:rtl/>
        </w:rPr>
      </w:pPr>
      <w:r w:rsidRPr="00835B86">
        <w:rPr>
          <w:rFonts w:cs="David" w:hint="cs"/>
          <w:sz w:val="26"/>
          <w:szCs w:val="26"/>
          <w:rtl/>
        </w:rPr>
        <w:t>הנדון:</w:t>
      </w:r>
      <w:r w:rsidRPr="00835B86">
        <w:rPr>
          <w:rFonts w:cs="David" w:hint="cs"/>
          <w:b/>
          <w:bCs/>
          <w:sz w:val="26"/>
          <w:szCs w:val="26"/>
          <w:u w:val="single"/>
          <w:rtl/>
        </w:rPr>
        <w:t xml:space="preserve"> מיזם משותף עם עמותת </w:t>
      </w:r>
      <w:r w:rsidRPr="00835B86">
        <w:rPr>
          <w:rFonts w:cs="David"/>
          <w:b/>
          <w:bCs/>
          <w:sz w:val="26"/>
          <w:szCs w:val="26"/>
          <w:u w:val="single"/>
        </w:rPr>
        <w:t>YTEK</w:t>
      </w:r>
      <w:r w:rsidRPr="00835B86">
        <w:rPr>
          <w:rFonts w:cs="David" w:hint="cs"/>
          <w:b/>
          <w:bCs/>
          <w:sz w:val="26"/>
          <w:szCs w:val="26"/>
          <w:u w:val="single"/>
          <w:rtl/>
        </w:rPr>
        <w:t xml:space="preserve"> </w:t>
      </w:r>
      <w:r w:rsidRPr="00835B86">
        <w:rPr>
          <w:rFonts w:cs="David"/>
          <w:b/>
          <w:bCs/>
          <w:sz w:val="26"/>
          <w:szCs w:val="26"/>
          <w:u w:val="single"/>
          <w:rtl/>
        </w:rPr>
        <w:t>–</w:t>
      </w:r>
      <w:r w:rsidRPr="00835B86">
        <w:rPr>
          <w:rFonts w:cs="David" w:hint="cs"/>
          <w:b/>
          <w:bCs/>
          <w:sz w:val="26"/>
          <w:szCs w:val="26"/>
          <w:u w:val="single"/>
          <w:rtl/>
        </w:rPr>
        <w:t xml:space="preserve"> הקמת מרכזי מח"ר (מדע חלל ורובוטיקה)</w:t>
      </w:r>
    </w:p>
    <w:p w14:paraId="6142ACE7" w14:textId="77777777" w:rsidR="008D6748" w:rsidRPr="00835B86" w:rsidRDefault="008D6748" w:rsidP="00835B86">
      <w:pPr>
        <w:spacing w:after="0"/>
        <w:jc w:val="center"/>
        <w:rPr>
          <w:rFonts w:cs="David"/>
          <w:b/>
          <w:bCs/>
          <w:sz w:val="26"/>
          <w:szCs w:val="26"/>
          <w:u w:val="single"/>
          <w:rtl/>
        </w:rPr>
      </w:pPr>
      <w:r w:rsidRPr="00835B86">
        <w:rPr>
          <w:rFonts w:cs="David" w:hint="cs"/>
          <w:b/>
          <w:bCs/>
          <w:sz w:val="26"/>
          <w:szCs w:val="26"/>
          <w:u w:val="single"/>
          <w:rtl/>
        </w:rPr>
        <w:t>הקמת שלושה מרכזים והפעלת 46 חוגים ברשויות הדרוזיות</w:t>
      </w:r>
    </w:p>
    <w:p w14:paraId="6142ACE8" w14:textId="77777777" w:rsidR="008D6748" w:rsidRPr="00835B86" w:rsidRDefault="008D6748" w:rsidP="00835B86">
      <w:pPr>
        <w:spacing w:after="0"/>
        <w:jc w:val="center"/>
        <w:rPr>
          <w:rFonts w:cs="David"/>
          <w:sz w:val="26"/>
          <w:szCs w:val="26"/>
          <w:u w:val="single"/>
          <w:rtl/>
        </w:rPr>
      </w:pPr>
    </w:p>
    <w:p w14:paraId="6142ACE9" w14:textId="77777777" w:rsidR="008D6748" w:rsidRPr="00835B86" w:rsidRDefault="008D6748" w:rsidP="00835B86">
      <w:pPr>
        <w:spacing w:after="0"/>
        <w:jc w:val="both"/>
        <w:rPr>
          <w:rFonts w:cs="David"/>
          <w:b/>
          <w:bCs/>
          <w:sz w:val="26"/>
          <w:szCs w:val="26"/>
          <w:u w:val="single"/>
          <w:rtl/>
        </w:rPr>
      </w:pPr>
      <w:r w:rsidRPr="00835B86">
        <w:rPr>
          <w:rFonts w:cs="David" w:hint="cs"/>
          <w:b/>
          <w:bCs/>
          <w:sz w:val="26"/>
          <w:szCs w:val="26"/>
          <w:u w:val="single"/>
          <w:rtl/>
        </w:rPr>
        <w:t>נושא ההתקשרות והצורך בה</w:t>
      </w:r>
      <w:r w:rsidRPr="00835B86">
        <w:rPr>
          <w:rFonts w:cs="David" w:hint="cs"/>
          <w:b/>
          <w:bCs/>
          <w:sz w:val="26"/>
          <w:szCs w:val="26"/>
          <w:rtl/>
        </w:rPr>
        <w:t>:</w:t>
      </w:r>
    </w:p>
    <w:p w14:paraId="6142ACEA" w14:textId="77777777" w:rsidR="008D6748" w:rsidRPr="00835B86" w:rsidRDefault="008D6748" w:rsidP="00835B86">
      <w:pPr>
        <w:pStyle w:val="a8"/>
        <w:spacing w:line="276" w:lineRule="auto"/>
        <w:ind w:left="0"/>
        <w:jc w:val="both"/>
        <w:rPr>
          <w:rFonts w:ascii="Arial" w:hAnsi="Arial" w:cs="Arial"/>
          <w:b/>
          <w:bCs/>
          <w:color w:val="000000" w:themeColor="text1"/>
          <w:sz w:val="26"/>
          <w:szCs w:val="26"/>
          <w:rtl/>
        </w:rPr>
      </w:pPr>
    </w:p>
    <w:p w14:paraId="6142ACEB" w14:textId="77777777" w:rsidR="008D6748" w:rsidRPr="00835B86" w:rsidRDefault="008D6748" w:rsidP="00835B86">
      <w:pPr>
        <w:pStyle w:val="a8"/>
        <w:spacing w:line="276" w:lineRule="auto"/>
        <w:ind w:left="0"/>
        <w:jc w:val="both"/>
        <w:rPr>
          <w:rFonts w:cs="David"/>
          <w:sz w:val="26"/>
          <w:szCs w:val="26"/>
          <w:rtl/>
        </w:rPr>
      </w:pPr>
      <w:r w:rsidRPr="00835B86">
        <w:rPr>
          <w:rFonts w:cs="David" w:hint="cs"/>
          <w:sz w:val="26"/>
          <w:szCs w:val="26"/>
          <w:rtl/>
        </w:rPr>
        <w:t xml:space="preserve">כחלק ממדיניות המשרד המקדמת הנגשת מדע וטכנולוגיה לאוכלוסיות מגוונות מתחומים אלו, המשרד </w:t>
      </w:r>
      <w:r w:rsidR="002B007E" w:rsidRPr="00835B86">
        <w:rPr>
          <w:rFonts w:cs="David" w:hint="cs"/>
          <w:sz w:val="26"/>
          <w:szCs w:val="26"/>
          <w:rtl/>
        </w:rPr>
        <w:t>מעוניין</w:t>
      </w:r>
      <w:r w:rsidRPr="00835B86">
        <w:rPr>
          <w:rFonts w:cs="David" w:hint="cs"/>
          <w:sz w:val="26"/>
          <w:szCs w:val="26"/>
          <w:rtl/>
        </w:rPr>
        <w:t xml:space="preserve"> להקים </w:t>
      </w:r>
      <w:r w:rsidR="007E68C4" w:rsidRPr="00835B86">
        <w:rPr>
          <w:rFonts w:cs="David" w:hint="cs"/>
          <w:sz w:val="26"/>
          <w:szCs w:val="26"/>
          <w:rtl/>
        </w:rPr>
        <w:t>שלושה מרכזי מח"ר נוספים ב</w:t>
      </w:r>
      <w:r w:rsidR="00F00735" w:rsidRPr="00835B86">
        <w:rPr>
          <w:rFonts w:cs="David" w:hint="cs"/>
          <w:sz w:val="26"/>
          <w:szCs w:val="26"/>
          <w:rtl/>
        </w:rPr>
        <w:t>רשויות בהן יש ריכוז דרוזי וצ'רקסי גבוהה והרחבת הפעילות במרכזי המח"ר הקיימים ברשויות הדרוזיות והצ'רקסיות</w:t>
      </w:r>
      <w:r w:rsidRPr="00835B86">
        <w:rPr>
          <w:rFonts w:cs="David" w:hint="cs"/>
          <w:sz w:val="26"/>
          <w:szCs w:val="26"/>
          <w:rtl/>
        </w:rPr>
        <w:t>.</w:t>
      </w:r>
    </w:p>
    <w:p w14:paraId="6142ACEC" w14:textId="77777777" w:rsidR="00835B86" w:rsidRPr="00835B86" w:rsidRDefault="00835B86" w:rsidP="00835B86">
      <w:pPr>
        <w:spacing w:after="0"/>
        <w:jc w:val="both"/>
        <w:rPr>
          <w:rFonts w:cs="David"/>
          <w:sz w:val="26"/>
          <w:szCs w:val="26"/>
          <w:rtl/>
        </w:rPr>
      </w:pPr>
    </w:p>
    <w:p w14:paraId="6142ACED" w14:textId="77777777" w:rsidR="00835B86" w:rsidRDefault="008D6748" w:rsidP="00835B86">
      <w:pPr>
        <w:spacing w:after="0"/>
        <w:jc w:val="both"/>
        <w:rPr>
          <w:rFonts w:cs="David"/>
          <w:b/>
          <w:bCs/>
          <w:sz w:val="26"/>
          <w:szCs w:val="26"/>
          <w:u w:val="single"/>
          <w:rtl/>
        </w:rPr>
      </w:pPr>
      <w:r w:rsidRPr="00835B86">
        <w:rPr>
          <w:rFonts w:cs="David" w:hint="cs"/>
          <w:sz w:val="26"/>
          <w:szCs w:val="26"/>
          <w:rtl/>
        </w:rPr>
        <w:t xml:space="preserve">משרד המדע והטכנולוגיה (להלן </w:t>
      </w:r>
      <w:r w:rsidRPr="00835B86">
        <w:rPr>
          <w:rFonts w:cs="David"/>
          <w:sz w:val="26"/>
          <w:szCs w:val="26"/>
          <w:rtl/>
        </w:rPr>
        <w:t>–</w:t>
      </w:r>
      <w:r w:rsidRPr="00835B86">
        <w:rPr>
          <w:rFonts w:cs="David" w:hint="cs"/>
          <w:sz w:val="26"/>
          <w:szCs w:val="26"/>
          <w:rtl/>
        </w:rPr>
        <w:t xml:space="preserve"> </w:t>
      </w:r>
      <w:r w:rsidRPr="00835B86">
        <w:rPr>
          <w:rFonts w:cs="David" w:hint="cs"/>
          <w:b/>
          <w:bCs/>
          <w:sz w:val="26"/>
          <w:szCs w:val="26"/>
          <w:rtl/>
        </w:rPr>
        <w:t>המשרד</w:t>
      </w:r>
      <w:r w:rsidRPr="00835B86">
        <w:rPr>
          <w:rFonts w:cs="David" w:hint="cs"/>
          <w:sz w:val="26"/>
          <w:szCs w:val="26"/>
          <w:rtl/>
        </w:rPr>
        <w:t>) שותף למאמץ לפתח ולאפשר לצעירים מהמגזרים השונים בכלל, לקחת חלק פעיל בקידום המדע הטכנולוגיה והחלל בישראל ולהשתלבותם במעגלי לימוד ומחקר, ועתידים להפוך לחלק ממערך הלימודי האקדמי בעתיד וממערכת הפיתוח הטכנולוגית בארץ.</w:t>
      </w:r>
    </w:p>
    <w:p w14:paraId="6142ACEE" w14:textId="77777777" w:rsidR="00F00735" w:rsidRDefault="008D6748" w:rsidP="00835B86">
      <w:pPr>
        <w:spacing w:after="0"/>
        <w:jc w:val="both"/>
        <w:rPr>
          <w:rFonts w:cs="David"/>
          <w:sz w:val="26"/>
          <w:szCs w:val="26"/>
          <w:rtl/>
        </w:rPr>
      </w:pPr>
      <w:r w:rsidRPr="00835B86">
        <w:rPr>
          <w:rFonts w:cs="David"/>
          <w:sz w:val="26"/>
          <w:szCs w:val="26"/>
          <w:rtl/>
        </w:rPr>
        <w:t xml:space="preserve">ברוח </w:t>
      </w:r>
      <w:r w:rsidRPr="00835B86">
        <w:rPr>
          <w:rFonts w:cs="David"/>
          <w:b/>
          <w:bCs/>
          <w:sz w:val="26"/>
          <w:szCs w:val="26"/>
          <w:rtl/>
        </w:rPr>
        <w:t>החלטת ממשלה מס' 2861</w:t>
      </w:r>
      <w:r w:rsidRPr="00835B86">
        <w:rPr>
          <w:rFonts w:cs="David"/>
          <w:sz w:val="26"/>
          <w:szCs w:val="26"/>
          <w:rtl/>
        </w:rPr>
        <w:t xml:space="preserve"> בדבר תוכנית רב שנתית</w:t>
      </w:r>
      <w:r w:rsidRPr="00835B86">
        <w:rPr>
          <w:rFonts w:cs="David" w:hint="cs"/>
          <w:sz w:val="26"/>
          <w:szCs w:val="26"/>
          <w:rtl/>
        </w:rPr>
        <w:t xml:space="preserve"> </w:t>
      </w:r>
      <w:r w:rsidRPr="00835B86">
        <w:rPr>
          <w:rFonts w:cs="David"/>
          <w:sz w:val="26"/>
          <w:szCs w:val="26"/>
          <w:rtl/>
        </w:rPr>
        <w:t>לפיתוח ולהעצמה ביישובים הדרוזיים והצ'רקסיים</w:t>
      </w:r>
      <w:r w:rsidRPr="00835B86">
        <w:rPr>
          <w:rFonts w:cs="David"/>
          <w:sz w:val="26"/>
          <w:szCs w:val="26"/>
        </w:rPr>
        <w:t> </w:t>
      </w:r>
      <w:r w:rsidRPr="00835B86">
        <w:rPr>
          <w:rFonts w:cs="David"/>
          <w:sz w:val="26"/>
          <w:szCs w:val="26"/>
          <w:rtl/>
        </w:rPr>
        <w:t>בין השנים 2011-2014, למתן עדיפות בתחום החינוך למגזר הדרוזי והצ'רקסי</w:t>
      </w:r>
      <w:r w:rsidRPr="00835B86">
        <w:rPr>
          <w:rFonts w:cs="David"/>
          <w:sz w:val="26"/>
          <w:szCs w:val="26"/>
        </w:rPr>
        <w:t> </w:t>
      </w:r>
      <w:r w:rsidRPr="00835B86">
        <w:rPr>
          <w:rFonts w:cs="David" w:hint="cs"/>
          <w:sz w:val="26"/>
          <w:szCs w:val="26"/>
          <w:rtl/>
        </w:rPr>
        <w:t>הקים</w:t>
      </w:r>
      <w:r w:rsidRPr="00835B86">
        <w:rPr>
          <w:rFonts w:cs="David"/>
          <w:sz w:val="26"/>
          <w:szCs w:val="26"/>
        </w:rPr>
        <w:t> </w:t>
      </w:r>
      <w:r w:rsidRPr="00835B86">
        <w:rPr>
          <w:rFonts w:cs="David"/>
          <w:sz w:val="26"/>
          <w:szCs w:val="26"/>
          <w:rtl/>
        </w:rPr>
        <w:t>משרד המדע והטכנולוגיה בשיתוף</w:t>
      </w:r>
      <w:r w:rsidRPr="00835B86">
        <w:rPr>
          <w:rFonts w:cs="David" w:hint="cs"/>
          <w:sz w:val="26"/>
          <w:szCs w:val="26"/>
          <w:rtl/>
        </w:rPr>
        <w:t xml:space="preserve"> משרד ראש הממשלה ו</w:t>
      </w:r>
      <w:r w:rsidRPr="00835B86">
        <w:rPr>
          <w:rFonts w:cs="David"/>
          <w:sz w:val="26"/>
          <w:szCs w:val="26"/>
        </w:rPr>
        <w:t xml:space="preserve"> Ytek </w:t>
      </w:r>
      <w:r w:rsidRPr="00835B86">
        <w:rPr>
          <w:rFonts w:cs="David" w:hint="cs"/>
          <w:sz w:val="26"/>
          <w:szCs w:val="26"/>
          <w:rtl/>
        </w:rPr>
        <w:t xml:space="preserve">בשנים 2011-2012 </w:t>
      </w:r>
      <w:r w:rsidR="002B007E" w:rsidRPr="00835B86">
        <w:rPr>
          <w:rFonts w:cs="David" w:hint="cs"/>
          <w:sz w:val="26"/>
          <w:szCs w:val="26"/>
          <w:rtl/>
        </w:rPr>
        <w:t>עשרים ושלושה</w:t>
      </w:r>
      <w:r w:rsidRPr="00835B86">
        <w:rPr>
          <w:rFonts w:cs="David" w:hint="cs"/>
          <w:sz w:val="26"/>
          <w:szCs w:val="26"/>
          <w:rtl/>
        </w:rPr>
        <w:t xml:space="preserve"> </w:t>
      </w:r>
      <w:r w:rsidRPr="00835B86">
        <w:rPr>
          <w:rFonts w:cs="David"/>
          <w:sz w:val="26"/>
          <w:szCs w:val="26"/>
          <w:rtl/>
        </w:rPr>
        <w:t>מרכזי העשרה ב</w:t>
      </w:r>
      <w:r w:rsidRPr="00835B86">
        <w:rPr>
          <w:rFonts w:cs="David" w:hint="cs"/>
          <w:sz w:val="26"/>
          <w:szCs w:val="26"/>
          <w:rtl/>
        </w:rPr>
        <w:t xml:space="preserve">עשרים רשויות דרוזיות וצ'רקסיות </w:t>
      </w:r>
      <w:r w:rsidRPr="00835B86">
        <w:rPr>
          <w:rFonts w:cs="David"/>
          <w:sz w:val="26"/>
          <w:szCs w:val="26"/>
          <w:rtl/>
        </w:rPr>
        <w:t>בישראל</w:t>
      </w:r>
      <w:r w:rsidR="00835B86">
        <w:rPr>
          <w:rFonts w:cs="David" w:hint="cs"/>
          <w:sz w:val="26"/>
          <w:szCs w:val="26"/>
          <w:rtl/>
        </w:rPr>
        <w:t>.</w:t>
      </w:r>
    </w:p>
    <w:p w14:paraId="6142ACEF" w14:textId="77777777" w:rsidR="00835B86" w:rsidRPr="00835B86" w:rsidRDefault="00835B86" w:rsidP="00835B86">
      <w:pPr>
        <w:spacing w:after="0"/>
        <w:jc w:val="both"/>
        <w:rPr>
          <w:rFonts w:cs="David"/>
          <w:sz w:val="26"/>
          <w:szCs w:val="26"/>
          <w:rtl/>
        </w:rPr>
      </w:pPr>
    </w:p>
    <w:p w14:paraId="6142ACF0" w14:textId="38E3E390" w:rsidR="00F63BD3" w:rsidRDefault="00F63BD3" w:rsidP="004532A4">
      <w:pPr>
        <w:spacing w:after="0"/>
        <w:jc w:val="both"/>
        <w:rPr>
          <w:rFonts w:cs="David"/>
          <w:sz w:val="26"/>
          <w:szCs w:val="26"/>
          <w:rtl/>
        </w:rPr>
      </w:pPr>
      <w:r w:rsidRPr="00835B86">
        <w:rPr>
          <w:rFonts w:cs="David" w:hint="cs"/>
          <w:sz w:val="26"/>
          <w:szCs w:val="26"/>
          <w:rtl/>
        </w:rPr>
        <w:t xml:space="preserve">כיום המשרד מעוניין להרחיב את הפעילות והמרכזים על מנת לאפשר הגעה לכל אוכלוסיית היעד </w:t>
      </w:r>
      <w:r w:rsidRPr="00835B86">
        <w:rPr>
          <w:rFonts w:cs="David" w:hint="cs"/>
          <w:b/>
          <w:bCs/>
          <w:sz w:val="26"/>
          <w:szCs w:val="26"/>
          <w:rtl/>
        </w:rPr>
        <w:t xml:space="preserve">באמצעות מיזם משותף של הקמת שלושה מרכזי מח"ר נוספים, </w:t>
      </w:r>
      <w:r w:rsidR="004532A4">
        <w:rPr>
          <w:rFonts w:cs="David" w:hint="cs"/>
          <w:b/>
          <w:bCs/>
          <w:sz w:val="26"/>
          <w:szCs w:val="26"/>
          <w:rtl/>
        </w:rPr>
        <w:t xml:space="preserve">הרשויות בהם יבנו המרכזיים יבחרו מתוך </w:t>
      </w:r>
      <w:bookmarkStart w:id="0" w:name="_GoBack"/>
      <w:bookmarkEnd w:id="0"/>
      <w:r w:rsidR="004532A4">
        <w:rPr>
          <w:rFonts w:cs="David" w:hint="cs"/>
          <w:b/>
          <w:bCs/>
          <w:sz w:val="26"/>
          <w:szCs w:val="26"/>
          <w:rtl/>
        </w:rPr>
        <w:t xml:space="preserve">שש </w:t>
      </w:r>
      <w:r w:rsidR="00BA62CA">
        <w:rPr>
          <w:rFonts w:cs="David" w:hint="cs"/>
          <w:b/>
          <w:bCs/>
          <w:sz w:val="26"/>
          <w:szCs w:val="26"/>
          <w:rtl/>
        </w:rPr>
        <w:t>ה</w:t>
      </w:r>
      <w:r w:rsidRPr="00835B86">
        <w:rPr>
          <w:rFonts w:cs="David" w:hint="cs"/>
          <w:b/>
          <w:bCs/>
          <w:sz w:val="26"/>
          <w:szCs w:val="26"/>
          <w:rtl/>
        </w:rPr>
        <w:t>רשויות</w:t>
      </w:r>
      <w:r w:rsidR="00BA62CA">
        <w:rPr>
          <w:rFonts w:cs="David" w:hint="cs"/>
          <w:sz w:val="26"/>
          <w:szCs w:val="26"/>
          <w:rtl/>
        </w:rPr>
        <w:t xml:space="preserve"> הבאות</w:t>
      </w:r>
      <w:r w:rsidRPr="00835B86">
        <w:rPr>
          <w:rFonts w:cs="David" w:hint="cs"/>
          <w:sz w:val="26"/>
          <w:szCs w:val="26"/>
          <w:rtl/>
        </w:rPr>
        <w:t>:</w:t>
      </w:r>
    </w:p>
    <w:p w14:paraId="6142ACF1" w14:textId="77777777" w:rsidR="00835B86" w:rsidRDefault="00835B86" w:rsidP="00835B86">
      <w:pPr>
        <w:pStyle w:val="a8"/>
        <w:numPr>
          <w:ilvl w:val="0"/>
          <w:numId w:val="21"/>
        </w:numPr>
        <w:spacing w:line="276" w:lineRule="auto"/>
        <w:jc w:val="both"/>
        <w:rPr>
          <w:rFonts w:cs="David"/>
          <w:sz w:val="26"/>
          <w:szCs w:val="26"/>
        </w:rPr>
      </w:pPr>
      <w:r>
        <w:rPr>
          <w:rFonts w:cs="David" w:hint="cs"/>
          <w:sz w:val="26"/>
          <w:szCs w:val="26"/>
          <w:rtl/>
        </w:rPr>
        <w:t>ינוח ג'ת</w:t>
      </w:r>
    </w:p>
    <w:p w14:paraId="6142ACF2" w14:textId="77777777" w:rsidR="00835B86" w:rsidRDefault="00835B86" w:rsidP="00835B86">
      <w:pPr>
        <w:pStyle w:val="a8"/>
        <w:numPr>
          <w:ilvl w:val="0"/>
          <w:numId w:val="21"/>
        </w:numPr>
        <w:spacing w:line="276" w:lineRule="auto"/>
        <w:jc w:val="both"/>
        <w:rPr>
          <w:rFonts w:cs="David"/>
          <w:sz w:val="26"/>
          <w:szCs w:val="26"/>
        </w:rPr>
      </w:pPr>
      <w:r>
        <w:rPr>
          <w:rFonts w:cs="David" w:hint="cs"/>
          <w:sz w:val="26"/>
          <w:szCs w:val="26"/>
          <w:rtl/>
        </w:rPr>
        <w:t>בית ג'ן</w:t>
      </w:r>
    </w:p>
    <w:p w14:paraId="6142ACF3" w14:textId="77777777" w:rsidR="00835B86" w:rsidRDefault="00835B86" w:rsidP="00835B86">
      <w:pPr>
        <w:pStyle w:val="a8"/>
        <w:numPr>
          <w:ilvl w:val="0"/>
          <w:numId w:val="21"/>
        </w:numPr>
        <w:spacing w:line="276" w:lineRule="auto"/>
        <w:jc w:val="both"/>
        <w:rPr>
          <w:rFonts w:cs="David"/>
          <w:sz w:val="26"/>
          <w:szCs w:val="26"/>
        </w:rPr>
      </w:pPr>
      <w:r>
        <w:rPr>
          <w:rFonts w:cs="David" w:hint="cs"/>
          <w:sz w:val="26"/>
          <w:szCs w:val="26"/>
          <w:rtl/>
        </w:rPr>
        <w:t>אבו סנאן</w:t>
      </w:r>
    </w:p>
    <w:p w14:paraId="32617C89" w14:textId="31DB2251" w:rsidR="00BA62CA" w:rsidRDefault="00BA62CA" w:rsidP="00BA62CA">
      <w:pPr>
        <w:pStyle w:val="a8"/>
        <w:numPr>
          <w:ilvl w:val="0"/>
          <w:numId w:val="21"/>
        </w:numPr>
        <w:spacing w:line="276" w:lineRule="auto"/>
        <w:jc w:val="both"/>
        <w:rPr>
          <w:rFonts w:cs="David"/>
          <w:sz w:val="26"/>
          <w:szCs w:val="26"/>
        </w:rPr>
      </w:pPr>
      <w:r>
        <w:rPr>
          <w:rFonts w:cs="David" w:hint="cs"/>
          <w:sz w:val="26"/>
          <w:szCs w:val="26"/>
          <w:rtl/>
        </w:rPr>
        <w:t>כסרא סמיע</w:t>
      </w:r>
    </w:p>
    <w:p w14:paraId="3EC05877" w14:textId="6F68E383" w:rsidR="00BA62CA" w:rsidRDefault="00BA62CA" w:rsidP="00BA62CA">
      <w:pPr>
        <w:pStyle w:val="a8"/>
        <w:numPr>
          <w:ilvl w:val="0"/>
          <w:numId w:val="21"/>
        </w:numPr>
        <w:spacing w:line="276" w:lineRule="auto"/>
        <w:jc w:val="both"/>
        <w:rPr>
          <w:rFonts w:cs="David"/>
          <w:sz w:val="26"/>
          <w:szCs w:val="26"/>
        </w:rPr>
      </w:pPr>
      <w:r>
        <w:rPr>
          <w:rFonts w:cs="David" w:hint="cs"/>
          <w:sz w:val="26"/>
          <w:szCs w:val="26"/>
          <w:rtl/>
        </w:rPr>
        <w:t>פקיעין</w:t>
      </w:r>
    </w:p>
    <w:p w14:paraId="740E9B4E" w14:textId="25ED1340" w:rsidR="00BA62CA" w:rsidRPr="00BA62CA" w:rsidRDefault="00BA62CA" w:rsidP="00BA62CA">
      <w:pPr>
        <w:pStyle w:val="a8"/>
        <w:numPr>
          <w:ilvl w:val="0"/>
          <w:numId w:val="21"/>
        </w:numPr>
        <w:spacing w:line="276" w:lineRule="auto"/>
        <w:jc w:val="both"/>
        <w:rPr>
          <w:rFonts w:cs="David"/>
          <w:sz w:val="26"/>
          <w:szCs w:val="26"/>
        </w:rPr>
      </w:pPr>
      <w:r>
        <w:rPr>
          <w:rFonts w:cs="David" w:hint="cs"/>
          <w:sz w:val="26"/>
          <w:szCs w:val="26"/>
          <w:rtl/>
        </w:rPr>
        <w:t>ירכא</w:t>
      </w:r>
    </w:p>
    <w:p w14:paraId="6142ACF4" w14:textId="77777777" w:rsidR="00835B86" w:rsidRPr="00835B86" w:rsidRDefault="00835B86" w:rsidP="00835B86">
      <w:pPr>
        <w:pStyle w:val="a8"/>
        <w:spacing w:line="276" w:lineRule="auto"/>
        <w:jc w:val="both"/>
        <w:rPr>
          <w:rFonts w:cs="David"/>
          <w:sz w:val="26"/>
          <w:szCs w:val="26"/>
          <w:rtl/>
        </w:rPr>
      </w:pPr>
    </w:p>
    <w:p w14:paraId="6142ACF5" w14:textId="77777777" w:rsidR="00F63BD3" w:rsidRPr="00835B86" w:rsidRDefault="00835B86" w:rsidP="00835B86">
      <w:pPr>
        <w:jc w:val="both"/>
        <w:rPr>
          <w:rFonts w:cs="David"/>
          <w:sz w:val="26"/>
          <w:szCs w:val="26"/>
        </w:rPr>
      </w:pPr>
      <w:r>
        <w:rPr>
          <w:rFonts w:cs="David" w:hint="cs"/>
          <w:sz w:val="26"/>
          <w:szCs w:val="26"/>
          <w:rtl/>
        </w:rPr>
        <w:t xml:space="preserve">הישובים הללו </w:t>
      </w:r>
      <w:r w:rsidR="00720586" w:rsidRPr="00835B86">
        <w:rPr>
          <w:rFonts w:cs="David" w:hint="cs"/>
          <w:sz w:val="26"/>
          <w:szCs w:val="26"/>
          <w:rtl/>
        </w:rPr>
        <w:t>נכללים</w:t>
      </w:r>
      <w:r w:rsidR="00F63BD3" w:rsidRPr="00835B86">
        <w:rPr>
          <w:rFonts w:cs="David" w:hint="cs"/>
          <w:sz w:val="26"/>
          <w:szCs w:val="26"/>
          <w:rtl/>
        </w:rPr>
        <w:t xml:space="preserve"> בהחלטת הממשלה,  ואף הוקמו בהן מרכזי מח"ר, אולם מכיוון שהינם </w:t>
      </w:r>
      <w:r w:rsidR="002B007E" w:rsidRPr="00835B86">
        <w:rPr>
          <w:rFonts w:cs="David" w:hint="cs"/>
          <w:sz w:val="26"/>
          <w:szCs w:val="26"/>
          <w:rtl/>
        </w:rPr>
        <w:t xml:space="preserve">שלוש רשויות מקומיות בהן יש פיזור </w:t>
      </w:r>
      <w:r w:rsidRPr="00835B86">
        <w:rPr>
          <w:rFonts w:cs="David" w:hint="cs"/>
          <w:sz w:val="26"/>
          <w:szCs w:val="26"/>
          <w:rtl/>
        </w:rPr>
        <w:t>אוכלוסייה</w:t>
      </w:r>
      <w:r w:rsidR="002B007E" w:rsidRPr="00835B86">
        <w:rPr>
          <w:rFonts w:cs="David" w:hint="cs"/>
          <w:sz w:val="26"/>
          <w:szCs w:val="26"/>
          <w:rtl/>
        </w:rPr>
        <w:t xml:space="preserve"> במרחקים רבים וללא תחבורה ציבורית פנימית, </w:t>
      </w:r>
      <w:r w:rsidR="00F63BD3" w:rsidRPr="00835B86">
        <w:rPr>
          <w:rFonts w:cs="David" w:hint="cs"/>
          <w:sz w:val="26"/>
          <w:szCs w:val="26"/>
          <w:rtl/>
        </w:rPr>
        <w:t>המשרד רואה צורך להקמת מרכז נוסף בשכונות המרוחקות בכל אחד מהישובים.</w:t>
      </w:r>
    </w:p>
    <w:p w14:paraId="6142ACF6" w14:textId="77777777" w:rsidR="00720586" w:rsidRPr="00835B86" w:rsidRDefault="00720586" w:rsidP="00835B86">
      <w:pPr>
        <w:jc w:val="both"/>
        <w:rPr>
          <w:rFonts w:cs="David"/>
          <w:sz w:val="26"/>
          <w:szCs w:val="26"/>
        </w:rPr>
      </w:pPr>
      <w:r w:rsidRPr="00835B86">
        <w:rPr>
          <w:rFonts w:cs="David" w:hint="cs"/>
          <w:sz w:val="26"/>
          <w:szCs w:val="26"/>
          <w:rtl/>
        </w:rPr>
        <w:t>מועצה מקומית ינוח ג'ת בנויה משני כפרים. המרכז הראשון הוקם בינוח ואנו מבקשים להקים את השני בג'ת בגלל המרחק.</w:t>
      </w:r>
      <w:r w:rsidRPr="00835B86">
        <w:rPr>
          <w:rFonts w:cs="David"/>
          <w:sz w:val="26"/>
          <w:szCs w:val="26"/>
          <w:rtl/>
        </w:rPr>
        <w:t xml:space="preserve"> </w:t>
      </w:r>
      <w:r w:rsidRPr="00835B86">
        <w:rPr>
          <w:rFonts w:cs="David" w:hint="cs"/>
          <w:sz w:val="26"/>
          <w:szCs w:val="26"/>
          <w:rtl/>
        </w:rPr>
        <w:t>בית ג'ן</w:t>
      </w:r>
      <w:r w:rsidRPr="00835B86">
        <w:rPr>
          <w:rFonts w:cs="David"/>
          <w:sz w:val="26"/>
          <w:szCs w:val="26"/>
          <w:rtl/>
        </w:rPr>
        <w:t>,</w:t>
      </w:r>
      <w:r w:rsidRPr="00835B86">
        <w:rPr>
          <w:rFonts w:cs="David" w:hint="cs"/>
          <w:sz w:val="26"/>
          <w:szCs w:val="26"/>
          <w:rtl/>
        </w:rPr>
        <w:t xml:space="preserve"> ואבו סנאן  הינם ישובים אשר פרוסים על מרחב גאוגר</w:t>
      </w:r>
      <w:r w:rsidR="00835B86" w:rsidRPr="00835B86">
        <w:rPr>
          <w:rFonts w:cs="David" w:hint="cs"/>
          <w:sz w:val="26"/>
          <w:szCs w:val="26"/>
          <w:rtl/>
        </w:rPr>
        <w:t>פ</w:t>
      </w:r>
      <w:r w:rsidRPr="00835B86">
        <w:rPr>
          <w:rFonts w:cs="David" w:hint="cs"/>
          <w:sz w:val="26"/>
          <w:szCs w:val="26"/>
          <w:rtl/>
        </w:rPr>
        <w:t>י רחב ובני הנוער והילדים לא יכולים להגיע מאזור אחד של הרשות למרכז הקיים.</w:t>
      </w:r>
    </w:p>
    <w:p w14:paraId="6142ACF7" w14:textId="77777777" w:rsidR="00C00C89" w:rsidRDefault="00F63BD3" w:rsidP="00835B86">
      <w:pPr>
        <w:spacing w:after="0"/>
        <w:rPr>
          <w:rFonts w:cs="David"/>
          <w:sz w:val="26"/>
          <w:szCs w:val="26"/>
          <w:rtl/>
        </w:rPr>
      </w:pPr>
      <w:r w:rsidRPr="00835B86">
        <w:rPr>
          <w:rFonts w:cs="David" w:hint="cs"/>
          <w:sz w:val="26"/>
          <w:szCs w:val="26"/>
          <w:rtl/>
        </w:rPr>
        <w:lastRenderedPageBreak/>
        <w:t>כמו כן</w:t>
      </w:r>
      <w:r w:rsidR="00835B86">
        <w:rPr>
          <w:rFonts w:cs="David" w:hint="cs"/>
          <w:sz w:val="26"/>
          <w:szCs w:val="26"/>
          <w:rtl/>
        </w:rPr>
        <w:t>,</w:t>
      </w:r>
      <w:r w:rsidRPr="00835B86">
        <w:rPr>
          <w:rFonts w:cs="David" w:hint="cs"/>
          <w:sz w:val="26"/>
          <w:szCs w:val="26"/>
          <w:rtl/>
        </w:rPr>
        <w:t xml:space="preserve"> הוספת</w:t>
      </w:r>
      <w:r w:rsidRPr="00835B86">
        <w:rPr>
          <w:rFonts w:cs="David"/>
          <w:sz w:val="26"/>
          <w:szCs w:val="26"/>
          <w:rtl/>
        </w:rPr>
        <w:t xml:space="preserve"> </w:t>
      </w:r>
      <w:r w:rsidR="002B007E" w:rsidRPr="00835B86">
        <w:rPr>
          <w:rFonts w:cs="David" w:hint="cs"/>
          <w:sz w:val="26"/>
          <w:szCs w:val="26"/>
          <w:rtl/>
        </w:rPr>
        <w:t>שני</w:t>
      </w:r>
      <w:r w:rsidRPr="00835B86">
        <w:rPr>
          <w:rFonts w:cs="David"/>
          <w:sz w:val="26"/>
          <w:szCs w:val="26"/>
          <w:rtl/>
        </w:rPr>
        <w:t xml:space="preserve"> </w:t>
      </w:r>
      <w:r w:rsidRPr="00835B86">
        <w:rPr>
          <w:rFonts w:cs="David" w:hint="cs"/>
          <w:sz w:val="26"/>
          <w:szCs w:val="26"/>
          <w:rtl/>
        </w:rPr>
        <w:t>חוגים</w:t>
      </w:r>
      <w:r w:rsidRPr="00835B86">
        <w:rPr>
          <w:rFonts w:cs="David"/>
          <w:sz w:val="26"/>
          <w:szCs w:val="26"/>
          <w:rtl/>
        </w:rPr>
        <w:t xml:space="preserve"> </w:t>
      </w:r>
      <w:r w:rsidRPr="00835B86">
        <w:rPr>
          <w:rFonts w:cs="David" w:hint="cs"/>
          <w:sz w:val="26"/>
          <w:szCs w:val="26"/>
          <w:rtl/>
        </w:rPr>
        <w:t>בכל</w:t>
      </w:r>
      <w:r w:rsidRPr="00835B86">
        <w:rPr>
          <w:rFonts w:cs="David"/>
          <w:sz w:val="26"/>
          <w:szCs w:val="26"/>
          <w:rtl/>
        </w:rPr>
        <w:t xml:space="preserve"> </w:t>
      </w:r>
      <w:r w:rsidRPr="00835B86">
        <w:rPr>
          <w:rFonts w:cs="David" w:hint="cs"/>
          <w:sz w:val="26"/>
          <w:szCs w:val="26"/>
          <w:rtl/>
        </w:rPr>
        <w:t>אחד</w:t>
      </w:r>
      <w:r w:rsidRPr="00835B86">
        <w:rPr>
          <w:rFonts w:cs="David"/>
          <w:sz w:val="26"/>
          <w:szCs w:val="26"/>
          <w:rtl/>
        </w:rPr>
        <w:t xml:space="preserve"> </w:t>
      </w:r>
      <w:r w:rsidRPr="00835B86">
        <w:rPr>
          <w:rFonts w:cs="David" w:hint="cs"/>
          <w:sz w:val="26"/>
          <w:szCs w:val="26"/>
          <w:rtl/>
        </w:rPr>
        <w:t>מהמרכזים הקיימים. (סה"כ הקמת שלושה מרכזים נוספים וביצוע</w:t>
      </w:r>
      <w:r w:rsidR="00835B86">
        <w:rPr>
          <w:rFonts w:cs="David" w:hint="cs"/>
          <w:sz w:val="26"/>
          <w:szCs w:val="26"/>
          <w:rtl/>
        </w:rPr>
        <w:t xml:space="preserve"> </w:t>
      </w:r>
      <w:r w:rsidRPr="00835B86">
        <w:rPr>
          <w:rFonts w:cs="David" w:hint="cs"/>
          <w:sz w:val="26"/>
          <w:szCs w:val="26"/>
          <w:rtl/>
        </w:rPr>
        <w:t>46 חוגים במסגרת מדע חלל ורובוטיקה)</w:t>
      </w:r>
      <w:r w:rsidRPr="00835B86">
        <w:rPr>
          <w:rFonts w:cs="David"/>
          <w:b/>
          <w:bCs/>
          <w:sz w:val="26"/>
          <w:szCs w:val="26"/>
        </w:rPr>
        <w:br/>
      </w:r>
    </w:p>
    <w:p w14:paraId="6142ACF8" w14:textId="77777777" w:rsidR="00C00C89" w:rsidRDefault="00C00C89" w:rsidP="00835B86">
      <w:pPr>
        <w:spacing w:after="0"/>
        <w:rPr>
          <w:rFonts w:cs="David"/>
          <w:sz w:val="26"/>
          <w:szCs w:val="26"/>
          <w:rtl/>
        </w:rPr>
      </w:pPr>
    </w:p>
    <w:p w14:paraId="6142ACF9" w14:textId="77777777" w:rsidR="00C00C89" w:rsidRDefault="00C00C89" w:rsidP="00835B86">
      <w:pPr>
        <w:spacing w:after="0"/>
        <w:rPr>
          <w:rFonts w:cs="David"/>
          <w:sz w:val="26"/>
          <w:szCs w:val="26"/>
          <w:rtl/>
        </w:rPr>
      </w:pPr>
    </w:p>
    <w:p w14:paraId="6142ACFA" w14:textId="77777777" w:rsidR="00C00C89" w:rsidRDefault="00C00C89" w:rsidP="00835B86">
      <w:pPr>
        <w:spacing w:after="0"/>
        <w:rPr>
          <w:rFonts w:cs="David"/>
          <w:sz w:val="26"/>
          <w:szCs w:val="26"/>
          <w:rtl/>
        </w:rPr>
      </w:pPr>
    </w:p>
    <w:p w14:paraId="6142ACFB" w14:textId="77777777" w:rsidR="00C00C89" w:rsidRDefault="00C00C89" w:rsidP="00835B86">
      <w:pPr>
        <w:spacing w:after="0"/>
        <w:rPr>
          <w:rFonts w:cs="David"/>
          <w:sz w:val="26"/>
          <w:szCs w:val="26"/>
          <w:rtl/>
        </w:rPr>
      </w:pPr>
    </w:p>
    <w:p w14:paraId="6142ACFC" w14:textId="77777777" w:rsidR="00835B86" w:rsidRDefault="008D6748" w:rsidP="00835B86">
      <w:pPr>
        <w:spacing w:after="0"/>
        <w:rPr>
          <w:rFonts w:cs="David"/>
          <w:sz w:val="26"/>
          <w:szCs w:val="26"/>
          <w:rtl/>
        </w:rPr>
      </w:pPr>
      <w:r w:rsidRPr="00835B86">
        <w:rPr>
          <w:rFonts w:cs="David"/>
          <w:sz w:val="26"/>
          <w:szCs w:val="26"/>
        </w:rPr>
        <w:br/>
      </w:r>
      <w:r w:rsidRPr="00835B86">
        <w:rPr>
          <w:rFonts w:cs="David" w:hint="cs"/>
          <w:sz w:val="26"/>
          <w:szCs w:val="26"/>
          <w:rtl/>
        </w:rPr>
        <w:t xml:space="preserve">המשרד, יחד </w:t>
      </w:r>
      <w:r w:rsidRPr="00835B86">
        <w:rPr>
          <w:rFonts w:cs="David" w:hint="cs"/>
          <w:b/>
          <w:bCs/>
          <w:sz w:val="26"/>
          <w:szCs w:val="26"/>
          <w:rtl/>
        </w:rPr>
        <w:t xml:space="preserve">עמותת </w:t>
      </w:r>
      <w:r w:rsidRPr="00835B86">
        <w:rPr>
          <w:rFonts w:cs="David"/>
          <w:b/>
          <w:bCs/>
          <w:sz w:val="26"/>
          <w:szCs w:val="26"/>
        </w:rPr>
        <w:t>YTEK</w:t>
      </w:r>
      <w:r w:rsidR="00E60077" w:rsidRPr="00835B86">
        <w:rPr>
          <w:rFonts w:cs="David" w:hint="cs"/>
          <w:b/>
          <w:bCs/>
          <w:sz w:val="26"/>
          <w:szCs w:val="26"/>
          <w:rtl/>
        </w:rPr>
        <w:t>,</w:t>
      </w:r>
      <w:r w:rsidRPr="00835B86">
        <w:rPr>
          <w:rFonts w:cs="David" w:hint="cs"/>
          <w:sz w:val="26"/>
          <w:szCs w:val="26"/>
          <w:rtl/>
        </w:rPr>
        <w:t xml:space="preserve"> מעוניינים לבצע הרחבת פעילות של הקמת מרכזים והרחבת מספר החוגים הקיימים בישובים הדרוזיים והצ'רקסים</w:t>
      </w:r>
      <w:r w:rsidR="007E68C4" w:rsidRPr="00835B86">
        <w:rPr>
          <w:rFonts w:cs="David" w:hint="cs"/>
          <w:sz w:val="26"/>
          <w:szCs w:val="26"/>
          <w:rtl/>
        </w:rPr>
        <w:t>.</w:t>
      </w:r>
      <w:r w:rsidR="002E45EF" w:rsidRPr="00835B86">
        <w:rPr>
          <w:rFonts w:cs="David" w:hint="cs"/>
          <w:sz w:val="26"/>
          <w:szCs w:val="26"/>
          <w:rtl/>
        </w:rPr>
        <w:t xml:space="preserve">  ביצוע </w:t>
      </w:r>
      <w:r w:rsidR="00755A08" w:rsidRPr="00835B86">
        <w:rPr>
          <w:rFonts w:cs="David" w:hint="cs"/>
          <w:sz w:val="26"/>
          <w:szCs w:val="26"/>
          <w:rtl/>
        </w:rPr>
        <w:t xml:space="preserve">פעילות המיזם המשותף </w:t>
      </w:r>
      <w:r w:rsidR="002E45EF" w:rsidRPr="00835B86">
        <w:rPr>
          <w:rFonts w:cs="David" w:hint="cs"/>
          <w:sz w:val="26"/>
          <w:szCs w:val="26"/>
          <w:rtl/>
        </w:rPr>
        <w:t xml:space="preserve"> תאפשר השפ</w:t>
      </w:r>
      <w:r w:rsidR="001E171A" w:rsidRPr="00835B86">
        <w:rPr>
          <w:rFonts w:cs="David" w:hint="cs"/>
          <w:sz w:val="26"/>
          <w:szCs w:val="26"/>
          <w:rtl/>
        </w:rPr>
        <w:t>עה רחבה יותר על אוכלוסיית היעד ותתרום לכך שהפעילות ת</w:t>
      </w:r>
      <w:r w:rsidR="00755A08" w:rsidRPr="00835B86">
        <w:rPr>
          <w:rFonts w:cs="David" w:hint="cs"/>
          <w:sz w:val="26"/>
          <w:szCs w:val="26"/>
          <w:rtl/>
        </w:rPr>
        <w:t>י</w:t>
      </w:r>
      <w:r w:rsidR="001E171A" w:rsidRPr="00835B86">
        <w:rPr>
          <w:rFonts w:cs="David" w:hint="cs"/>
          <w:sz w:val="26"/>
          <w:szCs w:val="26"/>
          <w:rtl/>
        </w:rPr>
        <w:t>תפס בעיני אוכלוסיית היעד כפעילות סטנדרטית ולא כפעילות ייח</w:t>
      </w:r>
      <w:r w:rsidR="00755A08" w:rsidRPr="00835B86">
        <w:rPr>
          <w:rFonts w:cs="David" w:hint="cs"/>
          <w:sz w:val="26"/>
          <w:szCs w:val="26"/>
          <w:rtl/>
        </w:rPr>
        <w:t>ו</w:t>
      </w:r>
      <w:r w:rsidR="001E171A" w:rsidRPr="00835B86">
        <w:rPr>
          <w:rFonts w:cs="David" w:hint="cs"/>
          <w:sz w:val="26"/>
          <w:szCs w:val="26"/>
          <w:rtl/>
        </w:rPr>
        <w:t>דית שר</w:t>
      </w:r>
      <w:r w:rsidR="00755A08" w:rsidRPr="00835B86">
        <w:rPr>
          <w:rFonts w:cs="David" w:hint="cs"/>
          <w:sz w:val="26"/>
          <w:szCs w:val="26"/>
          <w:rtl/>
        </w:rPr>
        <w:t xml:space="preserve">ק חלק מהמרכזים או הקבוצות </w:t>
      </w:r>
      <w:r w:rsidR="00835B86" w:rsidRPr="00835B86">
        <w:rPr>
          <w:rFonts w:cs="David" w:hint="cs"/>
          <w:sz w:val="26"/>
          <w:szCs w:val="26"/>
          <w:rtl/>
        </w:rPr>
        <w:t>נהנות</w:t>
      </w:r>
      <w:r w:rsidR="001E171A" w:rsidRPr="00835B86">
        <w:rPr>
          <w:rFonts w:cs="David" w:hint="cs"/>
          <w:sz w:val="26"/>
          <w:szCs w:val="26"/>
          <w:rtl/>
        </w:rPr>
        <w:t xml:space="preserve"> ממנה.</w:t>
      </w:r>
    </w:p>
    <w:p w14:paraId="6142ACFD" w14:textId="77777777" w:rsidR="00835B86" w:rsidRDefault="00835B86" w:rsidP="00835B86">
      <w:pPr>
        <w:spacing w:after="0"/>
        <w:rPr>
          <w:rFonts w:cs="David"/>
          <w:sz w:val="26"/>
          <w:szCs w:val="26"/>
          <w:rtl/>
        </w:rPr>
      </w:pPr>
    </w:p>
    <w:p w14:paraId="6142ACFE" w14:textId="77777777" w:rsidR="00835B86" w:rsidRDefault="00835B86" w:rsidP="00835B86">
      <w:pPr>
        <w:spacing w:after="0"/>
        <w:rPr>
          <w:rFonts w:cs="David"/>
          <w:sz w:val="26"/>
          <w:szCs w:val="26"/>
          <w:rtl/>
        </w:rPr>
      </w:pPr>
    </w:p>
    <w:p w14:paraId="6142ACFF" w14:textId="77777777" w:rsidR="00C85C4D" w:rsidRDefault="00C85C4D" w:rsidP="00835B86">
      <w:pPr>
        <w:spacing w:after="0"/>
        <w:rPr>
          <w:rFonts w:cs="David"/>
          <w:sz w:val="26"/>
          <w:szCs w:val="26"/>
          <w:rtl/>
        </w:rPr>
      </w:pPr>
      <w:r w:rsidRPr="00835B86">
        <w:rPr>
          <w:rFonts w:cs="David" w:hint="cs"/>
          <w:sz w:val="26"/>
          <w:szCs w:val="26"/>
          <w:rtl/>
        </w:rPr>
        <w:t xml:space="preserve"> כאמור, בשנים 2011-</w:t>
      </w:r>
      <w:r w:rsidR="002B007E" w:rsidRPr="00835B86">
        <w:rPr>
          <w:rFonts w:cs="David" w:hint="cs"/>
          <w:sz w:val="26"/>
          <w:szCs w:val="26"/>
          <w:rtl/>
        </w:rPr>
        <w:t>2013</w:t>
      </w:r>
      <w:r w:rsidRPr="00835B86">
        <w:rPr>
          <w:rFonts w:cs="David" w:hint="cs"/>
          <w:sz w:val="26"/>
          <w:szCs w:val="26"/>
          <w:rtl/>
        </w:rPr>
        <w:t xml:space="preserve"> הקים והפעיל משרד המדע, משרד ראש הממשלה ועמותת </w:t>
      </w:r>
      <w:r w:rsidRPr="00835B86">
        <w:rPr>
          <w:rFonts w:cs="David"/>
          <w:sz w:val="26"/>
          <w:szCs w:val="26"/>
        </w:rPr>
        <w:t>Ytek</w:t>
      </w:r>
      <w:r w:rsidRPr="00835B86">
        <w:rPr>
          <w:rFonts w:cs="David" w:hint="cs"/>
          <w:sz w:val="26"/>
          <w:szCs w:val="26"/>
          <w:rtl/>
        </w:rPr>
        <w:t>, פעילות חוגים בתחום המדע ב-</w:t>
      </w:r>
      <w:r w:rsidR="002B007E" w:rsidRPr="00835B86">
        <w:rPr>
          <w:rFonts w:cs="David" w:hint="cs"/>
          <w:sz w:val="26"/>
          <w:szCs w:val="26"/>
          <w:rtl/>
        </w:rPr>
        <w:t>23</w:t>
      </w:r>
      <w:r w:rsidRPr="00835B86">
        <w:rPr>
          <w:rFonts w:cs="David" w:hint="cs"/>
          <w:sz w:val="26"/>
          <w:szCs w:val="26"/>
          <w:rtl/>
        </w:rPr>
        <w:t xml:space="preserve"> מרכזים. פעילות המיזם המשותף המוצע לא היית מתקיימת כלל במרכזים הללו ואף לא מתרחבת למרכזים חדשים, ללא היוזמה וההובלה של משרד המדע.</w:t>
      </w:r>
    </w:p>
    <w:p w14:paraId="6142AD00" w14:textId="77777777" w:rsidR="00C00C89" w:rsidRPr="00835B86" w:rsidRDefault="00C00C89" w:rsidP="00835B86">
      <w:pPr>
        <w:spacing w:after="0"/>
        <w:rPr>
          <w:rFonts w:cs="David"/>
          <w:sz w:val="26"/>
          <w:szCs w:val="26"/>
          <w:rtl/>
        </w:rPr>
      </w:pPr>
    </w:p>
    <w:p w14:paraId="6142AD01" w14:textId="77777777" w:rsidR="008D6748" w:rsidRPr="00835B86" w:rsidRDefault="008D6748" w:rsidP="00835B86">
      <w:pPr>
        <w:spacing w:after="0"/>
        <w:jc w:val="both"/>
        <w:rPr>
          <w:rFonts w:cs="David"/>
          <w:sz w:val="26"/>
          <w:szCs w:val="26"/>
          <w:rtl/>
        </w:rPr>
      </w:pPr>
      <w:r w:rsidRPr="00835B86">
        <w:rPr>
          <w:rFonts w:cs="David" w:hint="cs"/>
          <w:b/>
          <w:bCs/>
          <w:sz w:val="26"/>
          <w:szCs w:val="26"/>
          <w:u w:val="single"/>
          <w:rtl/>
        </w:rPr>
        <w:t xml:space="preserve">במכתב המצורף מטעם </w:t>
      </w:r>
      <w:r w:rsidR="007E68C4" w:rsidRPr="00835B86">
        <w:rPr>
          <w:rFonts w:cs="David" w:hint="cs"/>
          <w:b/>
          <w:bCs/>
          <w:sz w:val="26"/>
          <w:szCs w:val="26"/>
          <w:u w:val="single"/>
          <w:rtl/>
        </w:rPr>
        <w:t xml:space="preserve">עמותת </w:t>
      </w:r>
      <w:r w:rsidR="007E68C4" w:rsidRPr="00835B86">
        <w:rPr>
          <w:rFonts w:cs="David"/>
          <w:b/>
          <w:bCs/>
          <w:sz w:val="26"/>
          <w:szCs w:val="26"/>
          <w:u w:val="single"/>
        </w:rPr>
        <w:t>YTEK</w:t>
      </w:r>
      <w:r w:rsidRPr="00835B86">
        <w:rPr>
          <w:rFonts w:cs="David" w:hint="cs"/>
          <w:b/>
          <w:bCs/>
          <w:sz w:val="26"/>
          <w:szCs w:val="26"/>
          <w:u w:val="single"/>
          <w:rtl/>
        </w:rPr>
        <w:t xml:space="preserve"> </w:t>
      </w:r>
      <w:r w:rsidRPr="00835B86">
        <w:rPr>
          <w:rFonts w:cs="David" w:hint="cs"/>
          <w:sz w:val="26"/>
          <w:szCs w:val="26"/>
          <w:rtl/>
        </w:rPr>
        <w:t xml:space="preserve">, </w:t>
      </w:r>
      <w:r w:rsidR="00066839" w:rsidRPr="00835B86">
        <w:rPr>
          <w:rFonts w:cs="David" w:hint="cs"/>
          <w:sz w:val="26"/>
          <w:szCs w:val="26"/>
          <w:rtl/>
        </w:rPr>
        <w:t xml:space="preserve">מפורט </w:t>
      </w:r>
      <w:r w:rsidRPr="00835B86">
        <w:rPr>
          <w:rFonts w:cs="David" w:hint="cs"/>
          <w:sz w:val="26"/>
          <w:szCs w:val="26"/>
          <w:rtl/>
        </w:rPr>
        <w:t xml:space="preserve">כי ברצונה לקיים עם המשרד את המיזם המשותף המוצע, במסגרתו תמומן עלות הפרויקט בהיקף כספי של  </w:t>
      </w:r>
      <w:r w:rsidR="007E68C4" w:rsidRPr="00835B86">
        <w:rPr>
          <w:rFonts w:cs="David" w:hint="cs"/>
          <w:sz w:val="26"/>
          <w:szCs w:val="26"/>
          <w:rtl/>
        </w:rPr>
        <w:t>2,</w:t>
      </w:r>
      <w:r w:rsidR="002B007E" w:rsidRPr="00835B86">
        <w:rPr>
          <w:rFonts w:cs="David" w:hint="cs"/>
          <w:sz w:val="26"/>
          <w:szCs w:val="26"/>
          <w:rtl/>
        </w:rPr>
        <w:t>001</w:t>
      </w:r>
      <w:r w:rsidR="007E68C4" w:rsidRPr="00835B86">
        <w:rPr>
          <w:rFonts w:cs="David" w:hint="cs"/>
          <w:sz w:val="26"/>
          <w:szCs w:val="26"/>
          <w:rtl/>
        </w:rPr>
        <w:t>,</w:t>
      </w:r>
      <w:r w:rsidR="002B007E" w:rsidRPr="00835B86">
        <w:rPr>
          <w:rFonts w:cs="David" w:hint="cs"/>
          <w:sz w:val="26"/>
          <w:szCs w:val="26"/>
          <w:rtl/>
        </w:rPr>
        <w:t>338</w:t>
      </w:r>
      <w:r w:rsidRPr="00835B86">
        <w:rPr>
          <w:rFonts w:cs="David" w:hint="cs"/>
          <w:sz w:val="26"/>
          <w:szCs w:val="26"/>
          <w:rtl/>
        </w:rPr>
        <w:t xml:space="preserve"> ₪, (</w:t>
      </w:r>
      <w:r w:rsidR="007E68C4" w:rsidRPr="00835B86">
        <w:rPr>
          <w:rFonts w:cs="David" w:hint="cs"/>
          <w:sz w:val="26"/>
          <w:szCs w:val="26"/>
          <w:rtl/>
        </w:rPr>
        <w:t>1,</w:t>
      </w:r>
      <w:r w:rsidR="002B007E" w:rsidRPr="00835B86">
        <w:rPr>
          <w:rFonts w:cs="David" w:hint="cs"/>
          <w:sz w:val="26"/>
          <w:szCs w:val="26"/>
          <w:rtl/>
        </w:rPr>
        <w:t>000</w:t>
      </w:r>
      <w:r w:rsidR="007E68C4" w:rsidRPr="00835B86">
        <w:rPr>
          <w:rFonts w:cs="David" w:hint="cs"/>
          <w:sz w:val="26"/>
          <w:szCs w:val="26"/>
          <w:rtl/>
        </w:rPr>
        <w:t>,</w:t>
      </w:r>
      <w:r w:rsidR="002B007E" w:rsidRPr="00835B86">
        <w:rPr>
          <w:rFonts w:cs="David" w:hint="cs"/>
          <w:sz w:val="26"/>
          <w:szCs w:val="26"/>
          <w:rtl/>
        </w:rPr>
        <w:t>964</w:t>
      </w:r>
      <w:r w:rsidRPr="00835B86">
        <w:rPr>
          <w:rFonts w:cs="David" w:hint="cs"/>
          <w:sz w:val="26"/>
          <w:szCs w:val="26"/>
          <w:rtl/>
        </w:rPr>
        <w:t xml:space="preserve"> ₪  מצד </w:t>
      </w:r>
      <w:r w:rsidR="007E68C4" w:rsidRPr="00835B86">
        <w:rPr>
          <w:rFonts w:cs="David" w:hint="cs"/>
          <w:sz w:val="26"/>
          <w:szCs w:val="26"/>
          <w:rtl/>
        </w:rPr>
        <w:t xml:space="preserve">עמותת </w:t>
      </w:r>
      <w:r w:rsidR="007E68C4" w:rsidRPr="00835B86">
        <w:rPr>
          <w:rFonts w:cs="David"/>
          <w:sz w:val="26"/>
          <w:szCs w:val="26"/>
        </w:rPr>
        <w:t>YTEK</w:t>
      </w:r>
      <w:r w:rsidRPr="00835B86">
        <w:rPr>
          <w:rFonts w:cs="David" w:hint="cs"/>
          <w:sz w:val="26"/>
          <w:szCs w:val="26"/>
          <w:rtl/>
        </w:rPr>
        <w:t xml:space="preserve"> ו </w:t>
      </w:r>
      <w:r w:rsidR="007E68C4" w:rsidRPr="00835B86">
        <w:rPr>
          <w:rFonts w:cs="David" w:hint="cs"/>
          <w:sz w:val="26"/>
          <w:szCs w:val="26"/>
          <w:rtl/>
        </w:rPr>
        <w:t>1,</w:t>
      </w:r>
      <w:r w:rsidR="002B007E" w:rsidRPr="00835B86">
        <w:rPr>
          <w:rFonts w:cs="David" w:hint="cs"/>
          <w:sz w:val="26"/>
          <w:szCs w:val="26"/>
          <w:rtl/>
        </w:rPr>
        <w:t>00</w:t>
      </w:r>
      <w:r w:rsidR="00066839" w:rsidRPr="00835B86">
        <w:rPr>
          <w:rFonts w:cs="David" w:hint="cs"/>
          <w:sz w:val="26"/>
          <w:szCs w:val="26"/>
          <w:rtl/>
        </w:rPr>
        <w:t>,</w:t>
      </w:r>
      <w:r w:rsidR="002B007E" w:rsidRPr="00835B86">
        <w:rPr>
          <w:rFonts w:cs="David" w:hint="cs"/>
          <w:sz w:val="26"/>
          <w:szCs w:val="26"/>
          <w:rtl/>
        </w:rPr>
        <w:t>694</w:t>
      </w:r>
      <w:r w:rsidRPr="00835B86">
        <w:rPr>
          <w:rFonts w:cs="David" w:hint="cs"/>
          <w:sz w:val="26"/>
          <w:szCs w:val="26"/>
          <w:rtl/>
        </w:rPr>
        <w:t xml:space="preserve"> ₪ ממשרד המדע). מצורף המכתב כולל הצהרה לפיה בידי </w:t>
      </w:r>
      <w:r w:rsidR="007E68C4" w:rsidRPr="00835B86">
        <w:rPr>
          <w:rFonts w:cs="David" w:hint="cs"/>
          <w:sz w:val="26"/>
          <w:szCs w:val="26"/>
          <w:rtl/>
        </w:rPr>
        <w:t xml:space="preserve">עמותת </w:t>
      </w:r>
      <w:r w:rsidR="007E68C4" w:rsidRPr="00835B86">
        <w:rPr>
          <w:rFonts w:cs="David"/>
          <w:sz w:val="26"/>
          <w:szCs w:val="26"/>
        </w:rPr>
        <w:t xml:space="preserve">YTEK </w:t>
      </w:r>
      <w:r w:rsidRPr="00835B86">
        <w:rPr>
          <w:rFonts w:cs="David" w:hint="cs"/>
          <w:sz w:val="26"/>
          <w:szCs w:val="26"/>
          <w:rtl/>
        </w:rPr>
        <w:t xml:space="preserve"> מקורות עצמיים למימון מחצית מעלות המיזם</w:t>
      </w:r>
      <w:r w:rsidR="007E68C4" w:rsidRPr="00835B86">
        <w:rPr>
          <w:rFonts w:cs="David" w:hint="cs"/>
          <w:sz w:val="26"/>
          <w:szCs w:val="26"/>
          <w:rtl/>
        </w:rPr>
        <w:t xml:space="preserve"> ומכלול </w:t>
      </w:r>
      <w:r w:rsidRPr="00835B86">
        <w:rPr>
          <w:rFonts w:cs="David" w:hint="cs"/>
          <w:sz w:val="26"/>
          <w:szCs w:val="26"/>
          <w:rtl/>
        </w:rPr>
        <w:t xml:space="preserve"> השירותים הנלווים הנדרשים לקיום </w:t>
      </w:r>
      <w:r w:rsidR="007E68C4" w:rsidRPr="00835B86">
        <w:rPr>
          <w:rFonts w:cs="David" w:hint="cs"/>
          <w:sz w:val="26"/>
          <w:szCs w:val="26"/>
          <w:rtl/>
        </w:rPr>
        <w:t>הפרויקט</w:t>
      </w:r>
      <w:r w:rsidRPr="00835B86">
        <w:rPr>
          <w:rFonts w:cs="David" w:hint="cs"/>
          <w:sz w:val="26"/>
          <w:szCs w:val="26"/>
          <w:rtl/>
        </w:rPr>
        <w:t xml:space="preserve">. המשרד, </w:t>
      </w:r>
      <w:r w:rsidRPr="00835B86">
        <w:rPr>
          <w:rFonts w:cs="David" w:hint="cs"/>
          <w:b/>
          <w:bCs/>
          <w:sz w:val="26"/>
          <w:szCs w:val="26"/>
          <w:u w:val="single"/>
          <w:rtl/>
        </w:rPr>
        <w:t>במכתב מטעם היחידה המזמינה</w:t>
      </w:r>
      <w:r w:rsidRPr="00835B86">
        <w:rPr>
          <w:rFonts w:cs="David" w:hint="cs"/>
          <w:sz w:val="26"/>
          <w:szCs w:val="26"/>
          <w:rtl/>
        </w:rPr>
        <w:t>, מעוניין בקידום שיתוף הפעולה ובקיום המיזם.</w:t>
      </w:r>
      <w:r w:rsidR="003970B1" w:rsidRPr="00835B86">
        <w:rPr>
          <w:rFonts w:cs="David" w:hint="cs"/>
          <w:sz w:val="26"/>
          <w:szCs w:val="26"/>
          <w:rtl/>
        </w:rPr>
        <w:t xml:space="preserve"> במסגרת המיזם תעשה גביה של 50 ₪ כחלק מדמי רצינות של המשתתפים. (שלא נחשבים כחלק מהמצ'ינג במסגרת </w:t>
      </w:r>
      <w:r w:rsidR="00835B86" w:rsidRPr="00835B86">
        <w:rPr>
          <w:rFonts w:cs="David" w:hint="cs"/>
          <w:sz w:val="26"/>
          <w:szCs w:val="26"/>
          <w:rtl/>
        </w:rPr>
        <w:t>הפרויקט</w:t>
      </w:r>
      <w:r w:rsidR="003970B1" w:rsidRPr="00835B86">
        <w:rPr>
          <w:rFonts w:cs="David" w:hint="cs"/>
          <w:sz w:val="26"/>
          <w:szCs w:val="26"/>
          <w:rtl/>
        </w:rPr>
        <w:t>)</w:t>
      </w:r>
    </w:p>
    <w:p w14:paraId="6142AD02" w14:textId="77777777" w:rsidR="008D6748" w:rsidRPr="00835B86" w:rsidRDefault="008D6748" w:rsidP="00835B86">
      <w:pPr>
        <w:spacing w:after="0"/>
        <w:ind w:left="368"/>
        <w:jc w:val="both"/>
        <w:rPr>
          <w:rFonts w:cs="David"/>
          <w:sz w:val="26"/>
          <w:szCs w:val="26"/>
          <w:rtl/>
        </w:rPr>
      </w:pPr>
    </w:p>
    <w:p w14:paraId="6142AD03" w14:textId="77777777" w:rsidR="008D6748" w:rsidRPr="00835B86" w:rsidRDefault="008D6748" w:rsidP="00835B86">
      <w:pPr>
        <w:pStyle w:val="a8"/>
        <w:numPr>
          <w:ilvl w:val="0"/>
          <w:numId w:val="18"/>
        </w:numPr>
        <w:spacing w:line="276" w:lineRule="auto"/>
        <w:ind w:left="368"/>
        <w:jc w:val="both"/>
        <w:rPr>
          <w:rFonts w:cs="David"/>
          <w:b/>
          <w:bCs/>
          <w:sz w:val="26"/>
          <w:szCs w:val="26"/>
        </w:rPr>
      </w:pPr>
      <w:r w:rsidRPr="00835B86">
        <w:rPr>
          <w:rFonts w:cs="David" w:hint="cs"/>
          <w:b/>
          <w:bCs/>
          <w:sz w:val="26"/>
          <w:szCs w:val="26"/>
          <w:u w:val="single"/>
          <w:rtl/>
        </w:rPr>
        <w:t>מאפייני מיזם משותף</w:t>
      </w:r>
      <w:r w:rsidRPr="00835B86">
        <w:rPr>
          <w:rFonts w:cs="David" w:hint="cs"/>
          <w:b/>
          <w:bCs/>
          <w:sz w:val="26"/>
          <w:szCs w:val="26"/>
          <w:rtl/>
        </w:rPr>
        <w:t>:</w:t>
      </w:r>
    </w:p>
    <w:p w14:paraId="6142AD04" w14:textId="77777777" w:rsidR="008D6748" w:rsidRPr="00835B86" w:rsidRDefault="008D6748" w:rsidP="00835B86">
      <w:pPr>
        <w:pStyle w:val="af0"/>
        <w:numPr>
          <w:ilvl w:val="0"/>
          <w:numId w:val="19"/>
        </w:numPr>
        <w:spacing w:line="276" w:lineRule="auto"/>
        <w:rPr>
          <w:rFonts w:asciiTheme="minorHAnsi" w:eastAsiaTheme="minorHAnsi" w:hAnsiTheme="minorHAnsi" w:cs="David"/>
          <w:sz w:val="26"/>
          <w:lang w:val="en-US" w:eastAsia="en-US"/>
        </w:rPr>
      </w:pPr>
      <w:r w:rsidRPr="00835B86">
        <w:rPr>
          <w:rFonts w:asciiTheme="minorHAnsi" w:eastAsiaTheme="minorHAnsi" w:hAnsiTheme="minorHAnsi" w:cs="David" w:hint="cs"/>
          <w:b/>
          <w:bCs/>
          <w:sz w:val="26"/>
          <w:rtl/>
          <w:lang w:val="en-US" w:eastAsia="en-US"/>
        </w:rPr>
        <w:t>המחויבות לביצוע הפעילות</w:t>
      </w:r>
      <w:r w:rsidRPr="00835B86">
        <w:rPr>
          <w:rFonts w:asciiTheme="minorHAnsi" w:eastAsiaTheme="minorHAnsi" w:hAnsiTheme="minorHAnsi" w:cs="David" w:hint="cs"/>
          <w:sz w:val="26"/>
          <w:rtl/>
          <w:lang w:val="en-US" w:eastAsia="en-US"/>
        </w:rPr>
        <w:t xml:space="preserve"> </w:t>
      </w:r>
      <w:r w:rsidRPr="00835B86">
        <w:rPr>
          <w:rFonts w:asciiTheme="minorHAnsi" w:eastAsiaTheme="minorHAnsi" w:hAnsiTheme="minorHAnsi" w:cs="David"/>
          <w:sz w:val="26"/>
          <w:rtl/>
          <w:lang w:val="en-US" w:eastAsia="en-US"/>
        </w:rPr>
        <w:t>–</w:t>
      </w:r>
      <w:r w:rsidRPr="00835B86">
        <w:rPr>
          <w:rFonts w:asciiTheme="minorHAnsi" w:eastAsiaTheme="minorHAnsi" w:hAnsiTheme="minorHAnsi" w:cs="David" w:hint="cs"/>
          <w:sz w:val="26"/>
          <w:rtl/>
          <w:lang w:val="en-US" w:eastAsia="en-US"/>
        </w:rPr>
        <w:t xml:space="preserve"> אין מדובר בפעילות אשר המדינה מחויבת לביצועה לפי דין, אולם מדובר בפעילות אשר מגשימה את מטרות המשרד להנגשת אוכלוסיות מודרות, לטכנולוגיה </w:t>
      </w:r>
      <w:r w:rsidR="004F197B" w:rsidRPr="00835B86">
        <w:rPr>
          <w:rFonts w:asciiTheme="minorHAnsi" w:eastAsiaTheme="minorHAnsi" w:hAnsiTheme="minorHAnsi" w:cs="David" w:hint="cs"/>
          <w:sz w:val="26"/>
          <w:rtl/>
          <w:lang w:val="en-US" w:eastAsia="en-US"/>
        </w:rPr>
        <w:t>ומדעים</w:t>
      </w:r>
      <w:r w:rsidRPr="00835B86">
        <w:rPr>
          <w:rFonts w:asciiTheme="minorHAnsi" w:eastAsiaTheme="minorHAnsi" w:hAnsiTheme="minorHAnsi" w:cs="David" w:hint="cs"/>
          <w:sz w:val="26"/>
          <w:rtl/>
          <w:lang w:val="en-US" w:eastAsia="en-US"/>
        </w:rPr>
        <w:t xml:space="preserve">, </w:t>
      </w:r>
      <w:r w:rsidR="004F197B" w:rsidRPr="00835B86">
        <w:rPr>
          <w:rFonts w:asciiTheme="minorHAnsi" w:eastAsiaTheme="minorHAnsi" w:hAnsiTheme="minorHAnsi" w:cs="David" w:hint="cs"/>
          <w:sz w:val="26"/>
          <w:rtl/>
          <w:lang w:val="en-US" w:eastAsia="en-US"/>
        </w:rPr>
        <w:t>ועונה על רוח החלטת המ</w:t>
      </w:r>
      <w:r w:rsidR="002E45EF" w:rsidRPr="00835B86">
        <w:rPr>
          <w:rFonts w:asciiTheme="minorHAnsi" w:eastAsiaTheme="minorHAnsi" w:hAnsiTheme="minorHAnsi" w:cs="David" w:hint="cs"/>
          <w:sz w:val="26"/>
          <w:rtl/>
          <w:lang w:val="en-US" w:eastAsia="en-US"/>
        </w:rPr>
        <w:t>מ</w:t>
      </w:r>
      <w:r w:rsidR="004F197B" w:rsidRPr="00835B86">
        <w:rPr>
          <w:rFonts w:asciiTheme="minorHAnsi" w:eastAsiaTheme="minorHAnsi" w:hAnsiTheme="minorHAnsi" w:cs="David" w:hint="cs"/>
          <w:sz w:val="26"/>
          <w:rtl/>
          <w:lang w:val="en-US" w:eastAsia="en-US"/>
        </w:rPr>
        <w:t xml:space="preserve">שלה בנושא פיתוח והעצמה בישובים הדרוזים והצ'רקסיים בישראל, </w:t>
      </w:r>
      <w:r w:rsidRPr="00835B86">
        <w:rPr>
          <w:rFonts w:asciiTheme="minorHAnsi" w:eastAsiaTheme="minorHAnsi" w:hAnsiTheme="minorHAnsi" w:cs="David" w:hint="cs"/>
          <w:sz w:val="26"/>
          <w:rtl/>
          <w:lang w:val="en-US" w:eastAsia="en-US"/>
        </w:rPr>
        <w:t xml:space="preserve">והמשרד מעוניין מאוד בביצועה. </w:t>
      </w:r>
    </w:p>
    <w:p w14:paraId="6142AD05" w14:textId="77777777" w:rsidR="008D6748" w:rsidRPr="00835B86" w:rsidRDefault="008D6748" w:rsidP="00835B86">
      <w:pPr>
        <w:pStyle w:val="af0"/>
        <w:numPr>
          <w:ilvl w:val="0"/>
          <w:numId w:val="19"/>
        </w:numPr>
        <w:spacing w:line="276" w:lineRule="auto"/>
        <w:rPr>
          <w:rFonts w:cs="David"/>
          <w:sz w:val="26"/>
        </w:rPr>
      </w:pPr>
      <w:r w:rsidRPr="00835B86">
        <w:rPr>
          <w:rFonts w:asciiTheme="minorHAnsi" w:eastAsiaTheme="minorHAnsi" w:hAnsiTheme="minorHAnsi" w:cs="David" w:hint="cs"/>
          <w:b/>
          <w:bCs/>
          <w:sz w:val="26"/>
          <w:rtl/>
          <w:lang w:val="en-US" w:eastAsia="en-US"/>
        </w:rPr>
        <w:t>היוזמה לביצוע הפעילות</w:t>
      </w:r>
      <w:r w:rsidRPr="00835B86">
        <w:rPr>
          <w:rFonts w:asciiTheme="minorHAnsi" w:eastAsiaTheme="minorHAnsi" w:hAnsiTheme="minorHAnsi" w:cs="David" w:hint="cs"/>
          <w:sz w:val="26"/>
          <w:rtl/>
          <w:lang w:val="en-US" w:eastAsia="en-US"/>
        </w:rPr>
        <w:t xml:space="preserve"> </w:t>
      </w:r>
      <w:r w:rsidRPr="00835B86">
        <w:rPr>
          <w:rFonts w:asciiTheme="minorHAnsi" w:eastAsiaTheme="minorHAnsi" w:hAnsiTheme="minorHAnsi" w:cs="David"/>
          <w:sz w:val="26"/>
          <w:rtl/>
          <w:lang w:val="en-US" w:eastAsia="en-US"/>
        </w:rPr>
        <w:t>–</w:t>
      </w:r>
      <w:r w:rsidRPr="00835B86">
        <w:rPr>
          <w:rFonts w:asciiTheme="minorHAnsi" w:eastAsiaTheme="minorHAnsi" w:hAnsiTheme="minorHAnsi" w:cs="David" w:hint="cs"/>
          <w:sz w:val="26"/>
          <w:rtl/>
          <w:lang w:val="en-US" w:eastAsia="en-US"/>
        </w:rPr>
        <w:t xml:space="preserve"> היוזמה הינה יוזמה משותפת של המשרד</w:t>
      </w:r>
      <w:r w:rsidR="004F197B" w:rsidRPr="00835B86">
        <w:rPr>
          <w:rFonts w:asciiTheme="minorHAnsi" w:eastAsiaTheme="minorHAnsi" w:hAnsiTheme="minorHAnsi" w:cs="David" w:hint="cs"/>
          <w:sz w:val="26"/>
          <w:rtl/>
          <w:lang w:val="en-US" w:eastAsia="en-US"/>
        </w:rPr>
        <w:t xml:space="preserve">, משרד </w:t>
      </w:r>
      <w:r w:rsidRPr="00835B86">
        <w:rPr>
          <w:rFonts w:asciiTheme="minorHAnsi" w:eastAsiaTheme="minorHAnsi" w:hAnsiTheme="minorHAnsi" w:cs="David" w:hint="cs"/>
          <w:sz w:val="26"/>
          <w:rtl/>
          <w:lang w:val="en-US" w:eastAsia="en-US"/>
        </w:rPr>
        <w:t xml:space="preserve">רוה"מ ושל </w:t>
      </w:r>
      <w:r w:rsidR="004F197B" w:rsidRPr="00835B86">
        <w:rPr>
          <w:rFonts w:asciiTheme="minorHAnsi" w:eastAsiaTheme="minorHAnsi" w:hAnsiTheme="minorHAnsi" w:cs="David" w:hint="cs"/>
          <w:sz w:val="26"/>
          <w:rtl/>
          <w:lang w:val="en-US" w:eastAsia="en-US"/>
        </w:rPr>
        <w:t xml:space="preserve">עמותת </w:t>
      </w:r>
      <w:r w:rsidR="004F197B" w:rsidRPr="00835B86">
        <w:rPr>
          <w:rFonts w:asciiTheme="minorHAnsi" w:eastAsiaTheme="minorHAnsi" w:hAnsiTheme="minorHAnsi" w:cs="David"/>
          <w:sz w:val="26"/>
          <w:lang w:val="en-US" w:eastAsia="en-US"/>
        </w:rPr>
        <w:t>YTEK</w:t>
      </w:r>
      <w:r w:rsidRPr="00835B86">
        <w:rPr>
          <w:rFonts w:asciiTheme="minorHAnsi" w:eastAsiaTheme="minorHAnsi" w:hAnsiTheme="minorHAnsi" w:cs="David" w:hint="cs"/>
          <w:sz w:val="26"/>
          <w:rtl/>
          <w:lang w:val="en-US" w:eastAsia="en-US"/>
        </w:rPr>
        <w:t xml:space="preserve">, והאינטרס העיקרי בביצועה הינה, אף הוא, משותף לשני הצדדים ומקיים את מטרות המשרד ומטרות </w:t>
      </w:r>
      <w:r w:rsidR="004F197B" w:rsidRPr="00835B86">
        <w:rPr>
          <w:rFonts w:asciiTheme="minorHAnsi" w:eastAsiaTheme="minorHAnsi" w:hAnsiTheme="minorHAnsi" w:cs="David" w:hint="cs"/>
          <w:sz w:val="26"/>
          <w:rtl/>
          <w:lang w:val="en-US" w:eastAsia="en-US"/>
        </w:rPr>
        <w:t xml:space="preserve">עמותת </w:t>
      </w:r>
      <w:r w:rsidR="004F197B" w:rsidRPr="00835B86">
        <w:rPr>
          <w:rFonts w:asciiTheme="minorHAnsi" w:eastAsiaTheme="minorHAnsi" w:hAnsiTheme="minorHAnsi" w:cs="David"/>
          <w:sz w:val="26"/>
          <w:lang w:val="en-US" w:eastAsia="en-US"/>
        </w:rPr>
        <w:t xml:space="preserve">YTEK </w:t>
      </w:r>
      <w:r w:rsidRPr="00835B86">
        <w:rPr>
          <w:rFonts w:asciiTheme="minorHAnsi" w:eastAsiaTheme="minorHAnsi" w:hAnsiTheme="minorHAnsi" w:cs="David" w:hint="cs"/>
          <w:sz w:val="26"/>
          <w:rtl/>
          <w:lang w:val="en-US" w:eastAsia="en-US"/>
        </w:rPr>
        <w:t xml:space="preserve">, באחת. </w:t>
      </w:r>
    </w:p>
    <w:p w14:paraId="6142AD06" w14:textId="77777777" w:rsidR="00066839" w:rsidRPr="00835B86" w:rsidRDefault="00066839" w:rsidP="00835B86">
      <w:pPr>
        <w:pStyle w:val="af0"/>
        <w:numPr>
          <w:ilvl w:val="0"/>
          <w:numId w:val="19"/>
        </w:numPr>
        <w:spacing w:line="276" w:lineRule="auto"/>
        <w:rPr>
          <w:rFonts w:cs="David"/>
          <w:sz w:val="26"/>
        </w:rPr>
      </w:pPr>
      <w:r w:rsidRPr="00835B86">
        <w:rPr>
          <w:rFonts w:asciiTheme="minorHAnsi" w:eastAsiaTheme="minorHAnsi" w:hAnsiTheme="minorHAnsi" w:cs="David" w:hint="cs"/>
          <w:b/>
          <w:bCs/>
          <w:sz w:val="26"/>
          <w:rtl/>
          <w:lang w:val="en-US" w:eastAsia="en-US"/>
        </w:rPr>
        <w:t xml:space="preserve">מידת המעורבות בעת ביצוע הפעילות </w:t>
      </w:r>
      <w:r w:rsidRPr="00835B86">
        <w:rPr>
          <w:rFonts w:asciiTheme="minorHAnsi" w:eastAsiaTheme="minorHAnsi" w:hAnsiTheme="minorHAnsi" w:cs="David"/>
          <w:sz w:val="26"/>
          <w:rtl/>
          <w:lang w:val="en-US" w:eastAsia="en-US"/>
        </w:rPr>
        <w:t>–</w:t>
      </w:r>
      <w:r w:rsidRPr="00835B86">
        <w:rPr>
          <w:rFonts w:asciiTheme="minorHAnsi" w:eastAsiaTheme="minorHAnsi" w:hAnsiTheme="minorHAnsi" w:cs="David" w:hint="cs"/>
          <w:sz w:val="26"/>
          <w:rtl/>
          <w:lang w:val="en-US" w:eastAsia="en-US"/>
        </w:rPr>
        <w:t xml:space="preserve"> המשרד הוביל ומעורב באופן פעיל בגיבוש תכנית העבודה לביצוע הפעילות, וכן בכל הליך הביצוע.</w:t>
      </w:r>
    </w:p>
    <w:p w14:paraId="6142AD07" w14:textId="77777777" w:rsidR="004F197B" w:rsidRPr="00835B86" w:rsidRDefault="004F197B" w:rsidP="00835B86">
      <w:pPr>
        <w:pStyle w:val="af0"/>
        <w:spacing w:line="276" w:lineRule="auto"/>
        <w:ind w:left="728"/>
        <w:rPr>
          <w:rFonts w:cs="David"/>
          <w:sz w:val="26"/>
        </w:rPr>
      </w:pPr>
    </w:p>
    <w:p w14:paraId="6142AD08" w14:textId="77777777" w:rsidR="008D6748" w:rsidRPr="00835B86" w:rsidRDefault="008D6748" w:rsidP="00835B86">
      <w:pPr>
        <w:pStyle w:val="a8"/>
        <w:numPr>
          <w:ilvl w:val="0"/>
          <w:numId w:val="18"/>
        </w:numPr>
        <w:spacing w:line="276" w:lineRule="auto"/>
        <w:ind w:left="368"/>
        <w:jc w:val="both"/>
        <w:rPr>
          <w:rFonts w:cs="David"/>
          <w:sz w:val="26"/>
          <w:szCs w:val="26"/>
        </w:rPr>
      </w:pPr>
      <w:r w:rsidRPr="00835B86">
        <w:rPr>
          <w:rFonts w:cs="David" w:hint="cs"/>
          <w:b/>
          <w:bCs/>
          <w:sz w:val="26"/>
          <w:szCs w:val="26"/>
          <w:u w:val="single"/>
          <w:rtl/>
        </w:rPr>
        <w:t>ההיקף הכספי של ההתקשרות</w:t>
      </w:r>
      <w:r w:rsidRPr="00835B86">
        <w:rPr>
          <w:rFonts w:cs="David" w:hint="cs"/>
          <w:sz w:val="26"/>
          <w:szCs w:val="26"/>
          <w:rtl/>
        </w:rPr>
        <w:t xml:space="preserve">: </w:t>
      </w:r>
      <w:r w:rsidR="004F197B" w:rsidRPr="00835B86">
        <w:rPr>
          <w:rFonts w:cs="David" w:hint="cs"/>
          <w:sz w:val="26"/>
          <w:szCs w:val="26"/>
          <w:rtl/>
        </w:rPr>
        <w:t>2,</w:t>
      </w:r>
      <w:r w:rsidR="002B007E" w:rsidRPr="00835B86">
        <w:rPr>
          <w:rFonts w:cs="David" w:hint="cs"/>
          <w:sz w:val="26"/>
          <w:szCs w:val="26"/>
          <w:rtl/>
        </w:rPr>
        <w:t>001</w:t>
      </w:r>
      <w:r w:rsidR="004F197B" w:rsidRPr="00835B86">
        <w:rPr>
          <w:rFonts w:cs="David" w:hint="cs"/>
          <w:sz w:val="26"/>
          <w:szCs w:val="26"/>
          <w:rtl/>
        </w:rPr>
        <w:t>,</w:t>
      </w:r>
      <w:r w:rsidR="002B007E" w:rsidRPr="00835B86">
        <w:rPr>
          <w:rFonts w:cs="David" w:hint="cs"/>
          <w:sz w:val="26"/>
          <w:szCs w:val="26"/>
          <w:rtl/>
        </w:rPr>
        <w:t>338</w:t>
      </w:r>
      <w:r w:rsidRPr="00835B86">
        <w:rPr>
          <w:rFonts w:cs="David" w:hint="cs"/>
          <w:sz w:val="26"/>
          <w:szCs w:val="26"/>
          <w:rtl/>
        </w:rPr>
        <w:t xml:space="preserve"> ₪ </w:t>
      </w:r>
      <w:r w:rsidR="00835B86">
        <w:rPr>
          <w:rFonts w:cs="David" w:hint="cs"/>
          <w:sz w:val="26"/>
          <w:szCs w:val="26"/>
          <w:rtl/>
        </w:rPr>
        <w:t>כולל מע"מ</w:t>
      </w:r>
    </w:p>
    <w:p w14:paraId="6142AD09" w14:textId="77777777" w:rsidR="008D6748" w:rsidRPr="00835B86" w:rsidRDefault="008D6748" w:rsidP="00835B86">
      <w:pPr>
        <w:pStyle w:val="a8"/>
        <w:spacing w:line="276" w:lineRule="auto"/>
        <w:ind w:left="368"/>
        <w:jc w:val="both"/>
        <w:rPr>
          <w:rFonts w:cs="David"/>
          <w:sz w:val="26"/>
          <w:szCs w:val="26"/>
          <w:rtl/>
        </w:rPr>
      </w:pPr>
      <w:r w:rsidRPr="00835B86">
        <w:rPr>
          <w:rFonts w:cs="David" w:hint="cs"/>
          <w:sz w:val="26"/>
          <w:szCs w:val="26"/>
          <w:rtl/>
        </w:rPr>
        <w:t>כאשר החלוקה התקציבית  מצד</w:t>
      </w:r>
      <w:r w:rsidR="00835B86">
        <w:rPr>
          <w:rFonts w:cs="David" w:hint="cs"/>
          <w:sz w:val="26"/>
          <w:szCs w:val="26"/>
          <w:rtl/>
        </w:rPr>
        <w:t xml:space="preserve"> </w:t>
      </w:r>
      <w:r w:rsidR="00835B86" w:rsidRPr="00835B86">
        <w:rPr>
          <w:rFonts w:cs="David" w:hint="cs"/>
          <w:sz w:val="26"/>
          <w:szCs w:val="26"/>
          <w:rtl/>
        </w:rPr>
        <w:t xml:space="preserve">עמותת </w:t>
      </w:r>
      <w:r w:rsidR="00835B86" w:rsidRPr="00835B86">
        <w:rPr>
          <w:rFonts w:cs="David"/>
          <w:sz w:val="26"/>
          <w:szCs w:val="26"/>
        </w:rPr>
        <w:t>YTEK</w:t>
      </w:r>
      <w:r w:rsidRPr="00835B86">
        <w:rPr>
          <w:rFonts w:cs="David" w:hint="cs"/>
          <w:sz w:val="26"/>
          <w:szCs w:val="26"/>
          <w:rtl/>
        </w:rPr>
        <w:t xml:space="preserve"> </w:t>
      </w:r>
      <w:r w:rsidR="002B007E" w:rsidRPr="00835B86">
        <w:rPr>
          <w:rFonts w:cs="David" w:hint="cs"/>
          <w:sz w:val="26"/>
          <w:szCs w:val="26"/>
          <w:rtl/>
        </w:rPr>
        <w:t xml:space="preserve">1,000,964 </w:t>
      </w:r>
      <w:r w:rsidRPr="00835B86">
        <w:rPr>
          <w:rFonts w:cs="David" w:hint="cs"/>
          <w:sz w:val="26"/>
          <w:szCs w:val="26"/>
          <w:rtl/>
        </w:rPr>
        <w:t xml:space="preserve"> ₪  ו </w:t>
      </w:r>
      <w:r w:rsidR="002B007E" w:rsidRPr="00835B86">
        <w:rPr>
          <w:rFonts w:cs="David" w:hint="cs"/>
          <w:sz w:val="26"/>
          <w:szCs w:val="26"/>
          <w:rtl/>
        </w:rPr>
        <w:t>1,000,964</w:t>
      </w:r>
      <w:r w:rsidR="00835B86">
        <w:rPr>
          <w:rFonts w:cs="David" w:hint="cs"/>
          <w:sz w:val="26"/>
          <w:szCs w:val="26"/>
          <w:rtl/>
        </w:rPr>
        <w:t xml:space="preserve">- </w:t>
      </w:r>
      <w:r w:rsidR="002B007E" w:rsidRPr="00835B86">
        <w:rPr>
          <w:rFonts w:cs="David" w:hint="cs"/>
          <w:sz w:val="26"/>
          <w:szCs w:val="26"/>
          <w:rtl/>
        </w:rPr>
        <w:t xml:space="preserve"> </w:t>
      </w:r>
      <w:r w:rsidR="00835B86">
        <w:rPr>
          <w:rFonts w:cs="David" w:hint="cs"/>
          <w:sz w:val="26"/>
          <w:szCs w:val="26"/>
          <w:rtl/>
        </w:rPr>
        <w:t xml:space="preserve"> ₪ ממשרד המדע.</w:t>
      </w:r>
      <w:r w:rsidR="002B007E" w:rsidRPr="00835B86">
        <w:rPr>
          <w:rFonts w:cs="David" w:hint="cs"/>
          <w:sz w:val="26"/>
          <w:szCs w:val="26"/>
          <w:rtl/>
        </w:rPr>
        <w:t xml:space="preserve"> המחירים כוללים מע"מ.</w:t>
      </w:r>
    </w:p>
    <w:p w14:paraId="6142AD0A" w14:textId="77777777" w:rsidR="008D6748" w:rsidRPr="00835B86" w:rsidRDefault="008D6748" w:rsidP="00835B86">
      <w:pPr>
        <w:pStyle w:val="a8"/>
        <w:spacing w:line="276" w:lineRule="auto"/>
        <w:ind w:left="368"/>
        <w:jc w:val="both"/>
        <w:rPr>
          <w:rFonts w:cs="David"/>
          <w:sz w:val="26"/>
          <w:szCs w:val="26"/>
          <w:rtl/>
        </w:rPr>
      </w:pPr>
    </w:p>
    <w:p w14:paraId="6142AD0B" w14:textId="77777777" w:rsidR="008D6748" w:rsidRPr="00835B86" w:rsidRDefault="008D6748" w:rsidP="00835B86">
      <w:pPr>
        <w:pStyle w:val="a8"/>
        <w:numPr>
          <w:ilvl w:val="0"/>
          <w:numId w:val="18"/>
        </w:numPr>
        <w:spacing w:line="276" w:lineRule="auto"/>
        <w:ind w:left="368"/>
        <w:jc w:val="both"/>
        <w:rPr>
          <w:rFonts w:cs="David"/>
          <w:b/>
          <w:bCs/>
          <w:sz w:val="26"/>
          <w:szCs w:val="26"/>
        </w:rPr>
      </w:pPr>
      <w:r w:rsidRPr="00835B86">
        <w:rPr>
          <w:rFonts w:cs="David" w:hint="cs"/>
          <w:b/>
          <w:bCs/>
          <w:sz w:val="26"/>
          <w:szCs w:val="26"/>
          <w:u w:val="single"/>
          <w:rtl/>
        </w:rPr>
        <w:lastRenderedPageBreak/>
        <w:t>התקנה התקציבית לביצוע ההתקשרות</w:t>
      </w:r>
      <w:r w:rsidRPr="00835B86">
        <w:rPr>
          <w:rFonts w:cs="David" w:hint="cs"/>
          <w:b/>
          <w:bCs/>
          <w:sz w:val="26"/>
          <w:szCs w:val="26"/>
          <w:rtl/>
        </w:rPr>
        <w:t>:</w:t>
      </w:r>
    </w:p>
    <w:p w14:paraId="6142AD0C" w14:textId="77777777" w:rsidR="008D6748" w:rsidRPr="00835B86" w:rsidRDefault="00835B86" w:rsidP="00835B86">
      <w:pPr>
        <w:pStyle w:val="a8"/>
        <w:tabs>
          <w:tab w:val="left" w:pos="1016"/>
        </w:tabs>
        <w:spacing w:line="276" w:lineRule="auto"/>
        <w:ind w:left="368"/>
        <w:jc w:val="both"/>
        <w:rPr>
          <w:rFonts w:cs="David"/>
          <w:sz w:val="26"/>
          <w:szCs w:val="26"/>
          <w:rtl/>
        </w:rPr>
      </w:pPr>
      <w:r>
        <w:rPr>
          <w:rFonts w:cs="David" w:hint="cs"/>
          <w:sz w:val="26"/>
          <w:szCs w:val="26"/>
          <w:rtl/>
        </w:rPr>
        <w:t>תקנת פרחי מדע</w:t>
      </w:r>
      <w:r w:rsidR="008D6748" w:rsidRPr="00835B86">
        <w:rPr>
          <w:rFonts w:cs="David" w:hint="cs"/>
          <w:sz w:val="26"/>
          <w:szCs w:val="26"/>
          <w:rtl/>
        </w:rPr>
        <w:t xml:space="preserve"> </w:t>
      </w:r>
      <w:r w:rsidR="008D6748" w:rsidRPr="00835B86">
        <w:rPr>
          <w:rFonts w:ascii="Arial" w:hAnsi="Arial" w:cs="Arial"/>
          <w:b/>
          <w:bCs/>
          <w:color w:val="000000"/>
          <w:sz w:val="26"/>
          <w:szCs w:val="26"/>
        </w:rPr>
        <w:t>19</w:t>
      </w:r>
      <w:r>
        <w:rPr>
          <w:rFonts w:ascii="Arial" w:hAnsi="Arial" w:cs="Arial"/>
          <w:b/>
          <w:bCs/>
          <w:color w:val="000000"/>
          <w:sz w:val="26"/>
          <w:szCs w:val="26"/>
        </w:rPr>
        <w:t>-</w:t>
      </w:r>
      <w:r w:rsidR="008D6748" w:rsidRPr="00835B86">
        <w:rPr>
          <w:rFonts w:ascii="Arial" w:hAnsi="Arial" w:cs="Arial"/>
          <w:b/>
          <w:bCs/>
          <w:color w:val="000000"/>
          <w:sz w:val="26"/>
          <w:szCs w:val="26"/>
        </w:rPr>
        <w:t>40</w:t>
      </w:r>
      <w:r>
        <w:rPr>
          <w:rFonts w:ascii="Arial" w:hAnsi="Arial" w:cs="Arial"/>
          <w:b/>
          <w:bCs/>
          <w:color w:val="000000"/>
          <w:sz w:val="26"/>
          <w:szCs w:val="26"/>
        </w:rPr>
        <w:t>-</w:t>
      </w:r>
      <w:r w:rsidR="008D6748" w:rsidRPr="00835B86">
        <w:rPr>
          <w:rFonts w:ascii="Arial" w:hAnsi="Arial" w:cs="Arial"/>
          <w:b/>
          <w:bCs/>
          <w:color w:val="000000"/>
          <w:sz w:val="26"/>
          <w:szCs w:val="26"/>
        </w:rPr>
        <w:t>01</w:t>
      </w:r>
      <w:r>
        <w:rPr>
          <w:rFonts w:ascii="Arial" w:hAnsi="Arial" w:cs="Arial"/>
          <w:b/>
          <w:bCs/>
          <w:color w:val="000000"/>
          <w:sz w:val="26"/>
          <w:szCs w:val="26"/>
        </w:rPr>
        <w:t>-</w:t>
      </w:r>
      <w:r w:rsidR="008D6748" w:rsidRPr="00835B86">
        <w:rPr>
          <w:rFonts w:ascii="Arial" w:hAnsi="Arial" w:cs="Arial"/>
          <w:b/>
          <w:bCs/>
          <w:color w:val="000000"/>
          <w:sz w:val="26"/>
          <w:szCs w:val="26"/>
        </w:rPr>
        <w:t>01</w:t>
      </w:r>
    </w:p>
    <w:p w14:paraId="6142AD0D" w14:textId="77777777" w:rsidR="008D6748" w:rsidRPr="00835B86" w:rsidRDefault="008D6748" w:rsidP="00835B86">
      <w:pPr>
        <w:pStyle w:val="a8"/>
        <w:spacing w:line="276" w:lineRule="auto"/>
        <w:jc w:val="both"/>
        <w:rPr>
          <w:rFonts w:cs="David"/>
          <w:sz w:val="26"/>
          <w:szCs w:val="26"/>
        </w:rPr>
      </w:pPr>
    </w:p>
    <w:p w14:paraId="6142AD0E" w14:textId="77777777" w:rsidR="008D6748" w:rsidRPr="00835B86" w:rsidRDefault="008D6748" w:rsidP="00835B86">
      <w:pPr>
        <w:pStyle w:val="a8"/>
        <w:numPr>
          <w:ilvl w:val="0"/>
          <w:numId w:val="18"/>
        </w:numPr>
        <w:spacing w:line="276" w:lineRule="auto"/>
        <w:ind w:left="368"/>
        <w:jc w:val="both"/>
        <w:rPr>
          <w:rFonts w:cs="David"/>
          <w:b/>
          <w:bCs/>
          <w:sz w:val="26"/>
          <w:szCs w:val="26"/>
        </w:rPr>
      </w:pPr>
      <w:r w:rsidRPr="00835B86">
        <w:rPr>
          <w:rFonts w:cs="David" w:hint="cs"/>
          <w:b/>
          <w:bCs/>
          <w:sz w:val="26"/>
          <w:szCs w:val="26"/>
          <w:u w:val="single"/>
          <w:rtl/>
        </w:rPr>
        <w:t>תקופת ההתקשרות המבוקשת</w:t>
      </w:r>
      <w:r w:rsidRPr="00835B86">
        <w:rPr>
          <w:rFonts w:cs="David" w:hint="cs"/>
          <w:b/>
          <w:bCs/>
          <w:sz w:val="26"/>
          <w:szCs w:val="26"/>
          <w:rtl/>
        </w:rPr>
        <w:t>:</w:t>
      </w:r>
    </w:p>
    <w:p w14:paraId="6142AD0F" w14:textId="77777777" w:rsidR="008D6748" w:rsidRDefault="00835B86" w:rsidP="00835B86">
      <w:pPr>
        <w:pStyle w:val="a8"/>
        <w:spacing w:line="276" w:lineRule="auto"/>
        <w:ind w:left="368"/>
        <w:jc w:val="both"/>
        <w:rPr>
          <w:rFonts w:cs="David"/>
          <w:sz w:val="26"/>
          <w:szCs w:val="26"/>
          <w:rtl/>
        </w:rPr>
      </w:pPr>
      <w:r>
        <w:rPr>
          <w:rFonts w:cs="David" w:hint="cs"/>
          <w:sz w:val="26"/>
          <w:szCs w:val="26"/>
          <w:rtl/>
        </w:rPr>
        <w:t xml:space="preserve">מיום חתימה על ההסכם </w:t>
      </w:r>
      <w:r>
        <w:rPr>
          <w:rFonts w:cs="David"/>
          <w:sz w:val="26"/>
          <w:szCs w:val="26"/>
          <w:rtl/>
        </w:rPr>
        <w:t>–</w:t>
      </w:r>
      <w:r>
        <w:rPr>
          <w:rFonts w:cs="David" w:hint="cs"/>
          <w:sz w:val="26"/>
          <w:szCs w:val="26"/>
          <w:rtl/>
        </w:rPr>
        <w:t xml:space="preserve"> עד ליום 31.12.15</w:t>
      </w:r>
    </w:p>
    <w:p w14:paraId="6142AD10" w14:textId="77777777" w:rsidR="00C00C89" w:rsidRDefault="00C00C89" w:rsidP="00835B86">
      <w:pPr>
        <w:pStyle w:val="a8"/>
        <w:spacing w:line="276" w:lineRule="auto"/>
        <w:ind w:left="368"/>
        <w:jc w:val="both"/>
        <w:rPr>
          <w:rFonts w:cs="David"/>
          <w:sz w:val="26"/>
          <w:szCs w:val="26"/>
          <w:rtl/>
        </w:rPr>
      </w:pPr>
    </w:p>
    <w:p w14:paraId="6142AD11" w14:textId="77777777" w:rsidR="00C00C89" w:rsidRDefault="00C00C89" w:rsidP="00835B86">
      <w:pPr>
        <w:pStyle w:val="a8"/>
        <w:spacing w:line="276" w:lineRule="auto"/>
        <w:ind w:left="368"/>
        <w:jc w:val="both"/>
        <w:rPr>
          <w:rFonts w:cs="David"/>
          <w:sz w:val="26"/>
          <w:szCs w:val="26"/>
          <w:rtl/>
        </w:rPr>
      </w:pPr>
    </w:p>
    <w:p w14:paraId="6142AD12" w14:textId="77777777" w:rsidR="00C00C89" w:rsidRPr="00835B86" w:rsidRDefault="00C00C89" w:rsidP="00835B86">
      <w:pPr>
        <w:pStyle w:val="a8"/>
        <w:spacing w:line="276" w:lineRule="auto"/>
        <w:ind w:left="368"/>
        <w:jc w:val="both"/>
        <w:rPr>
          <w:rFonts w:cs="David"/>
          <w:sz w:val="26"/>
          <w:szCs w:val="26"/>
          <w:rtl/>
        </w:rPr>
      </w:pPr>
    </w:p>
    <w:p w14:paraId="6142AD13" w14:textId="77777777" w:rsidR="008D6748" w:rsidRPr="00835B86" w:rsidRDefault="008D6748" w:rsidP="00835B86">
      <w:pPr>
        <w:pStyle w:val="a8"/>
        <w:spacing w:line="276" w:lineRule="auto"/>
        <w:ind w:left="368"/>
        <w:jc w:val="both"/>
        <w:rPr>
          <w:rFonts w:cs="David"/>
          <w:sz w:val="26"/>
          <w:szCs w:val="26"/>
        </w:rPr>
      </w:pPr>
    </w:p>
    <w:p w14:paraId="6142AD14" w14:textId="77777777" w:rsidR="008D6748" w:rsidRPr="00835B86" w:rsidRDefault="008D6748" w:rsidP="00835B86">
      <w:pPr>
        <w:pStyle w:val="a8"/>
        <w:numPr>
          <w:ilvl w:val="0"/>
          <w:numId w:val="18"/>
        </w:numPr>
        <w:spacing w:line="276" w:lineRule="auto"/>
        <w:ind w:left="368"/>
        <w:contextualSpacing/>
        <w:jc w:val="both"/>
        <w:rPr>
          <w:rFonts w:ascii="Arial" w:hAnsi="Arial" w:cs="David"/>
          <w:b/>
          <w:bCs/>
          <w:sz w:val="26"/>
          <w:szCs w:val="26"/>
        </w:rPr>
      </w:pPr>
      <w:r w:rsidRPr="00835B86">
        <w:rPr>
          <w:rFonts w:ascii="Arial" w:hAnsi="Arial" w:cs="David"/>
          <w:b/>
          <w:bCs/>
          <w:sz w:val="26"/>
          <w:szCs w:val="26"/>
          <w:u w:val="single"/>
          <w:rtl/>
        </w:rPr>
        <w:t>ההליך המבוקש לביצוע ההתקשרות</w:t>
      </w:r>
      <w:r w:rsidRPr="00835B86">
        <w:rPr>
          <w:rFonts w:ascii="Arial" w:hAnsi="Arial" w:cs="David"/>
          <w:b/>
          <w:bCs/>
          <w:sz w:val="26"/>
          <w:szCs w:val="26"/>
          <w:rtl/>
        </w:rPr>
        <w:t>:</w:t>
      </w:r>
    </w:p>
    <w:p w14:paraId="6142AD15" w14:textId="77777777" w:rsidR="008D6748" w:rsidRPr="00835B86" w:rsidRDefault="008D6748" w:rsidP="00835B86">
      <w:pPr>
        <w:pStyle w:val="a8"/>
        <w:spacing w:line="276" w:lineRule="auto"/>
        <w:ind w:left="368"/>
        <w:contextualSpacing/>
        <w:jc w:val="both"/>
        <w:rPr>
          <w:rFonts w:ascii="Arial" w:hAnsi="Arial" w:cs="David"/>
          <w:sz w:val="26"/>
          <w:szCs w:val="26"/>
          <w:rtl/>
        </w:rPr>
      </w:pPr>
      <w:r w:rsidRPr="00835B86">
        <w:rPr>
          <w:rFonts w:ascii="Arial" w:hAnsi="Arial" w:cs="David"/>
          <w:sz w:val="26"/>
          <w:szCs w:val="26"/>
          <w:rtl/>
        </w:rPr>
        <w:t xml:space="preserve">פטור ממכרז – </w:t>
      </w:r>
      <w:r w:rsidRPr="00835B86">
        <w:rPr>
          <w:rFonts w:ascii="Arial" w:hAnsi="Arial" w:cs="David"/>
          <w:b/>
          <w:bCs/>
          <w:sz w:val="26"/>
          <w:szCs w:val="26"/>
          <w:rtl/>
        </w:rPr>
        <w:t>תקנה 3(30) לתקנות חובת המכרזים, תשנ"ג-1993</w:t>
      </w:r>
      <w:r w:rsidRPr="00835B86">
        <w:rPr>
          <w:rFonts w:ascii="Arial" w:hAnsi="Arial" w:cs="David"/>
          <w:sz w:val="26"/>
          <w:szCs w:val="26"/>
          <w:rtl/>
        </w:rPr>
        <w:t xml:space="preserve"> – התקשרות לביצוע מיזם משותף.</w:t>
      </w:r>
    </w:p>
    <w:p w14:paraId="6142AD16" w14:textId="77777777" w:rsidR="00066839" w:rsidRPr="00835B86" w:rsidRDefault="00066839" w:rsidP="00835B86">
      <w:pPr>
        <w:pStyle w:val="a8"/>
        <w:spacing w:line="276" w:lineRule="auto"/>
        <w:ind w:left="368"/>
        <w:contextualSpacing/>
        <w:jc w:val="both"/>
        <w:rPr>
          <w:rFonts w:ascii="Arial" w:hAnsi="Arial" w:cs="David"/>
          <w:sz w:val="26"/>
          <w:szCs w:val="26"/>
          <w:rtl/>
        </w:rPr>
      </w:pPr>
      <w:r w:rsidRPr="00835B86">
        <w:rPr>
          <w:rFonts w:ascii="Arial" w:hAnsi="Arial" w:cs="David" w:hint="cs"/>
          <w:sz w:val="26"/>
          <w:szCs w:val="26"/>
          <w:rtl/>
        </w:rPr>
        <w:t>מכיוון שמדובר בהת</w:t>
      </w:r>
      <w:r w:rsidRPr="00835B86">
        <w:rPr>
          <w:rFonts w:ascii="Arial" w:hAnsi="Arial" w:cs="David"/>
          <w:sz w:val="26"/>
          <w:szCs w:val="26"/>
          <w:rtl/>
        </w:rPr>
        <w:t>קשרות שהיקפה גבוה מ-150,000 ₪, יש צורך באישור ועדת הפטור המשרדית.</w:t>
      </w:r>
    </w:p>
    <w:p w14:paraId="6142AD17" w14:textId="77777777" w:rsidR="008D6748" w:rsidRPr="00835B86" w:rsidRDefault="008D6748" w:rsidP="00835B86">
      <w:pPr>
        <w:pStyle w:val="a8"/>
        <w:spacing w:line="276" w:lineRule="auto"/>
        <w:ind w:left="368"/>
        <w:contextualSpacing/>
        <w:jc w:val="both"/>
        <w:rPr>
          <w:rFonts w:ascii="Arial" w:hAnsi="Arial" w:cs="David"/>
          <w:sz w:val="26"/>
          <w:szCs w:val="26"/>
          <w:rtl/>
        </w:rPr>
      </w:pPr>
    </w:p>
    <w:p w14:paraId="6142AD18" w14:textId="77777777" w:rsidR="008D6748" w:rsidRPr="00835B86" w:rsidRDefault="008D6748" w:rsidP="00835B86">
      <w:pPr>
        <w:pStyle w:val="a8"/>
        <w:numPr>
          <w:ilvl w:val="0"/>
          <w:numId w:val="18"/>
        </w:numPr>
        <w:spacing w:line="276" w:lineRule="auto"/>
        <w:ind w:left="368"/>
        <w:contextualSpacing/>
        <w:jc w:val="both"/>
        <w:rPr>
          <w:rFonts w:cs="David"/>
          <w:b/>
          <w:bCs/>
          <w:sz w:val="26"/>
          <w:szCs w:val="26"/>
        </w:rPr>
      </w:pPr>
      <w:r w:rsidRPr="00835B86">
        <w:rPr>
          <w:rFonts w:cs="David" w:hint="cs"/>
          <w:b/>
          <w:bCs/>
          <w:sz w:val="26"/>
          <w:szCs w:val="26"/>
          <w:u w:val="single"/>
          <w:rtl/>
        </w:rPr>
        <w:t>התקשרויות קודמות עם הספק</w:t>
      </w:r>
      <w:r w:rsidRPr="00835B86">
        <w:rPr>
          <w:rFonts w:cs="David" w:hint="cs"/>
          <w:b/>
          <w:bCs/>
          <w:sz w:val="26"/>
          <w:szCs w:val="26"/>
          <w:rtl/>
        </w:rPr>
        <w:t>:</w:t>
      </w:r>
    </w:p>
    <w:p w14:paraId="6142AD19" w14:textId="77777777" w:rsidR="004F197B" w:rsidRPr="00835B86" w:rsidRDefault="00366B62" w:rsidP="00C00C89">
      <w:pPr>
        <w:pStyle w:val="a8"/>
        <w:numPr>
          <w:ilvl w:val="1"/>
          <w:numId w:val="18"/>
        </w:numPr>
        <w:spacing w:line="276" w:lineRule="auto"/>
        <w:contextualSpacing/>
        <w:jc w:val="both"/>
        <w:rPr>
          <w:rFonts w:cs="David"/>
          <w:sz w:val="26"/>
          <w:szCs w:val="26"/>
        </w:rPr>
      </w:pPr>
      <w:r w:rsidRPr="00835B86">
        <w:rPr>
          <w:rFonts w:cs="David"/>
          <w:sz w:val="26"/>
          <w:szCs w:val="26"/>
        </w:rPr>
        <w:t xml:space="preserve"> </w:t>
      </w:r>
      <w:r w:rsidR="004F197B" w:rsidRPr="00835B86">
        <w:rPr>
          <w:rFonts w:cs="David"/>
          <w:sz w:val="26"/>
          <w:szCs w:val="26"/>
        </w:rPr>
        <w:t xml:space="preserve">YTEK </w:t>
      </w:r>
      <w:r w:rsidR="004F197B" w:rsidRPr="00835B86">
        <w:rPr>
          <w:rFonts w:cs="David" w:hint="cs"/>
          <w:sz w:val="26"/>
          <w:szCs w:val="26"/>
          <w:rtl/>
        </w:rPr>
        <w:t>שימשה שותף במיזם משותף משנת 2011 בהקמת עשרים מרכזים ברשויות הדרוזיות בהיקף של 4,400,000 ₪ (2,200,000 ממשרד המדע ו</w:t>
      </w:r>
      <w:r w:rsidR="00C00C89">
        <w:rPr>
          <w:rFonts w:cs="David" w:hint="cs"/>
          <w:sz w:val="26"/>
          <w:szCs w:val="26"/>
          <w:rtl/>
        </w:rPr>
        <w:t>-</w:t>
      </w:r>
      <w:r w:rsidR="004F197B" w:rsidRPr="00835B86">
        <w:rPr>
          <w:rFonts w:cs="David" w:hint="cs"/>
          <w:sz w:val="26"/>
          <w:szCs w:val="26"/>
          <w:rtl/>
        </w:rPr>
        <w:t>2,200,000 מ</w:t>
      </w:r>
      <w:r w:rsidR="004F197B" w:rsidRPr="00835B86">
        <w:rPr>
          <w:rFonts w:cs="David"/>
          <w:sz w:val="26"/>
          <w:szCs w:val="26"/>
        </w:rPr>
        <w:t>YTEK</w:t>
      </w:r>
      <w:r w:rsidR="004F197B" w:rsidRPr="00835B86">
        <w:rPr>
          <w:rFonts w:cs="David" w:hint="cs"/>
          <w:sz w:val="26"/>
          <w:szCs w:val="26"/>
          <w:rtl/>
        </w:rPr>
        <w:t>)</w:t>
      </w:r>
    </w:p>
    <w:p w14:paraId="6142AD1A" w14:textId="77777777" w:rsidR="004F197B" w:rsidRPr="00835B86" w:rsidRDefault="00366B62" w:rsidP="00835B86">
      <w:pPr>
        <w:pStyle w:val="a8"/>
        <w:numPr>
          <w:ilvl w:val="1"/>
          <w:numId w:val="18"/>
        </w:numPr>
        <w:spacing w:line="276" w:lineRule="auto"/>
        <w:contextualSpacing/>
        <w:jc w:val="both"/>
        <w:rPr>
          <w:rFonts w:cs="David"/>
          <w:sz w:val="26"/>
          <w:szCs w:val="26"/>
        </w:rPr>
      </w:pPr>
      <w:r w:rsidRPr="00835B86">
        <w:rPr>
          <w:rFonts w:cs="David"/>
          <w:sz w:val="26"/>
          <w:szCs w:val="26"/>
        </w:rPr>
        <w:t xml:space="preserve"> </w:t>
      </w:r>
      <w:r w:rsidR="004F197B" w:rsidRPr="00835B86">
        <w:rPr>
          <w:rFonts w:cs="David"/>
          <w:sz w:val="26"/>
          <w:szCs w:val="26"/>
        </w:rPr>
        <w:t xml:space="preserve">YTEK </w:t>
      </w:r>
      <w:r w:rsidR="004F197B" w:rsidRPr="00835B86">
        <w:rPr>
          <w:rFonts w:cs="David" w:hint="cs"/>
          <w:sz w:val="26"/>
          <w:szCs w:val="26"/>
          <w:rtl/>
        </w:rPr>
        <w:t>זכתה במכרז לביצוע קייטנות קיץ בשנת 2012 במכרז בהיקף של 500,000 ₪ (יחד עם ספק נוסף באותו סכום)</w:t>
      </w:r>
    </w:p>
    <w:p w14:paraId="6142AD1B" w14:textId="77777777" w:rsidR="004F197B" w:rsidRPr="00835B86" w:rsidRDefault="004F197B" w:rsidP="00835B86">
      <w:pPr>
        <w:pStyle w:val="a8"/>
        <w:numPr>
          <w:ilvl w:val="1"/>
          <w:numId w:val="18"/>
        </w:numPr>
        <w:spacing w:line="276" w:lineRule="auto"/>
        <w:contextualSpacing/>
        <w:jc w:val="both"/>
        <w:rPr>
          <w:rFonts w:cs="David"/>
          <w:sz w:val="26"/>
          <w:szCs w:val="26"/>
        </w:rPr>
      </w:pPr>
      <w:r w:rsidRPr="00835B86">
        <w:rPr>
          <w:rFonts w:cs="David"/>
          <w:sz w:val="26"/>
          <w:szCs w:val="26"/>
        </w:rPr>
        <w:t xml:space="preserve">YTEK </w:t>
      </w:r>
      <w:r w:rsidR="00366B62" w:rsidRPr="00835B86">
        <w:rPr>
          <w:rFonts w:cs="David" w:hint="cs"/>
          <w:sz w:val="26"/>
          <w:szCs w:val="26"/>
          <w:rtl/>
        </w:rPr>
        <w:t xml:space="preserve"> </w:t>
      </w:r>
      <w:r w:rsidRPr="00835B86">
        <w:rPr>
          <w:rFonts w:cs="David" w:hint="cs"/>
          <w:sz w:val="26"/>
          <w:szCs w:val="26"/>
          <w:rtl/>
        </w:rPr>
        <w:t>שימשה שותף במיזם משותף משנת 2012 בהפעלת חוגים ברשויות הדרוזיות בהיקף של 2,200,000 ₪ (1,100,000 ממשרד המדע ו 1,100,000</w:t>
      </w:r>
      <w:r w:rsidR="00C00C89">
        <w:rPr>
          <w:rFonts w:cs="David" w:hint="cs"/>
          <w:sz w:val="26"/>
          <w:szCs w:val="26"/>
          <w:rtl/>
        </w:rPr>
        <w:t>-</w:t>
      </w:r>
      <w:r w:rsidRPr="00835B86">
        <w:rPr>
          <w:rFonts w:cs="David" w:hint="cs"/>
          <w:sz w:val="26"/>
          <w:szCs w:val="26"/>
          <w:rtl/>
        </w:rPr>
        <w:t xml:space="preserve"> מ</w:t>
      </w:r>
      <w:r w:rsidRPr="00835B86">
        <w:rPr>
          <w:rFonts w:cs="David"/>
          <w:sz w:val="26"/>
          <w:szCs w:val="26"/>
        </w:rPr>
        <w:t>YTEK</w:t>
      </w:r>
      <w:r w:rsidRPr="00835B86">
        <w:rPr>
          <w:rFonts w:cs="David" w:hint="cs"/>
          <w:sz w:val="26"/>
          <w:szCs w:val="26"/>
          <w:rtl/>
        </w:rPr>
        <w:t>)</w:t>
      </w:r>
    </w:p>
    <w:p w14:paraId="6142AD1C" w14:textId="77777777" w:rsidR="002B007E" w:rsidRPr="00C00C89" w:rsidRDefault="002B007E" w:rsidP="00C00C89">
      <w:pPr>
        <w:pStyle w:val="a8"/>
        <w:numPr>
          <w:ilvl w:val="1"/>
          <w:numId w:val="18"/>
        </w:numPr>
        <w:spacing w:line="276" w:lineRule="auto"/>
        <w:contextualSpacing/>
        <w:jc w:val="both"/>
        <w:rPr>
          <w:rFonts w:cs="David"/>
          <w:sz w:val="26"/>
          <w:szCs w:val="26"/>
        </w:rPr>
      </w:pPr>
      <w:r w:rsidRPr="00835B86">
        <w:rPr>
          <w:rFonts w:cs="David"/>
          <w:sz w:val="26"/>
          <w:szCs w:val="26"/>
        </w:rPr>
        <w:t xml:space="preserve">YTEK </w:t>
      </w:r>
      <w:r w:rsidRPr="00835B86">
        <w:rPr>
          <w:rFonts w:cs="David" w:hint="cs"/>
          <w:sz w:val="26"/>
          <w:szCs w:val="26"/>
          <w:rtl/>
        </w:rPr>
        <w:t xml:space="preserve"> שימשה שותף במיזם משותף משנת 2013 בהפעלת חוגים ברשויות הדרוזיות בהיקף של</w:t>
      </w:r>
      <w:r w:rsidR="00C00C89">
        <w:rPr>
          <w:rFonts w:cs="David" w:hint="cs"/>
          <w:sz w:val="26"/>
          <w:szCs w:val="26"/>
          <w:rtl/>
        </w:rPr>
        <w:t xml:space="preserve"> 2,093,020 ₪ </w:t>
      </w:r>
      <w:r w:rsidRPr="00C00C89">
        <w:rPr>
          <w:rFonts w:cs="David" w:hint="cs"/>
          <w:sz w:val="26"/>
          <w:szCs w:val="26"/>
          <w:rtl/>
        </w:rPr>
        <w:t xml:space="preserve"> (1,</w:t>
      </w:r>
      <w:r w:rsidR="00E87A92" w:rsidRPr="00C00C89">
        <w:rPr>
          <w:rFonts w:cs="David" w:hint="cs"/>
          <w:sz w:val="26"/>
          <w:szCs w:val="26"/>
          <w:rtl/>
        </w:rPr>
        <w:t>046</w:t>
      </w:r>
      <w:r w:rsidRPr="00C00C89">
        <w:rPr>
          <w:rFonts w:cs="David" w:hint="cs"/>
          <w:sz w:val="26"/>
          <w:szCs w:val="26"/>
          <w:rtl/>
        </w:rPr>
        <w:t>,</w:t>
      </w:r>
      <w:r w:rsidR="00E87A92" w:rsidRPr="00C00C89">
        <w:rPr>
          <w:rFonts w:cs="David" w:hint="cs"/>
          <w:sz w:val="26"/>
          <w:szCs w:val="26"/>
          <w:rtl/>
        </w:rPr>
        <w:t>510</w:t>
      </w:r>
      <w:r w:rsidRPr="00C00C89">
        <w:rPr>
          <w:rFonts w:cs="David" w:hint="cs"/>
          <w:sz w:val="26"/>
          <w:szCs w:val="26"/>
          <w:rtl/>
        </w:rPr>
        <w:t xml:space="preserve"> ממשרד המדע ו </w:t>
      </w:r>
      <w:r w:rsidR="00C00C89">
        <w:rPr>
          <w:rFonts w:cs="David" w:hint="cs"/>
          <w:sz w:val="26"/>
          <w:szCs w:val="26"/>
          <w:rtl/>
        </w:rPr>
        <w:t>-</w:t>
      </w:r>
      <w:r w:rsidRPr="00C00C89">
        <w:rPr>
          <w:rFonts w:cs="David" w:hint="cs"/>
          <w:sz w:val="26"/>
          <w:szCs w:val="26"/>
          <w:rtl/>
        </w:rPr>
        <w:t>1,</w:t>
      </w:r>
      <w:r w:rsidR="00E87A92" w:rsidRPr="00C00C89">
        <w:rPr>
          <w:rFonts w:cs="David" w:hint="cs"/>
          <w:sz w:val="26"/>
          <w:szCs w:val="26"/>
          <w:rtl/>
        </w:rPr>
        <w:t>046</w:t>
      </w:r>
      <w:r w:rsidRPr="00C00C89">
        <w:rPr>
          <w:rFonts w:cs="David" w:hint="cs"/>
          <w:sz w:val="26"/>
          <w:szCs w:val="26"/>
          <w:rtl/>
        </w:rPr>
        <w:t>,</w:t>
      </w:r>
      <w:r w:rsidR="00E87A92" w:rsidRPr="00C00C89">
        <w:rPr>
          <w:rFonts w:cs="David" w:hint="cs"/>
          <w:sz w:val="26"/>
          <w:szCs w:val="26"/>
          <w:rtl/>
        </w:rPr>
        <w:t>510</w:t>
      </w:r>
      <w:r w:rsidRPr="00C00C89">
        <w:rPr>
          <w:rFonts w:cs="David" w:hint="cs"/>
          <w:sz w:val="26"/>
          <w:szCs w:val="26"/>
          <w:rtl/>
        </w:rPr>
        <w:t xml:space="preserve"> מ</w:t>
      </w:r>
      <w:r w:rsidRPr="00C00C89">
        <w:rPr>
          <w:rFonts w:cs="David"/>
          <w:sz w:val="26"/>
          <w:szCs w:val="26"/>
        </w:rPr>
        <w:t>YTEK</w:t>
      </w:r>
      <w:r w:rsidRPr="00C00C89">
        <w:rPr>
          <w:rFonts w:cs="David" w:hint="cs"/>
          <w:sz w:val="26"/>
          <w:szCs w:val="26"/>
          <w:rtl/>
        </w:rPr>
        <w:t>)</w:t>
      </w:r>
    </w:p>
    <w:p w14:paraId="6142AD1D" w14:textId="77777777" w:rsidR="004F197B" w:rsidRPr="00835B86" w:rsidRDefault="004F197B" w:rsidP="00835B86">
      <w:pPr>
        <w:pStyle w:val="a8"/>
        <w:spacing w:line="276" w:lineRule="auto"/>
        <w:ind w:left="1440"/>
        <w:contextualSpacing/>
        <w:jc w:val="both"/>
        <w:rPr>
          <w:rFonts w:cs="David"/>
          <w:sz w:val="26"/>
          <w:szCs w:val="26"/>
          <w:rtl/>
        </w:rPr>
      </w:pPr>
    </w:p>
    <w:p w14:paraId="6142AD1E" w14:textId="77777777" w:rsidR="008D6748" w:rsidRPr="00835B86" w:rsidRDefault="008D6748" w:rsidP="00835B86">
      <w:pPr>
        <w:spacing w:after="0"/>
        <w:jc w:val="both"/>
        <w:rPr>
          <w:rFonts w:cs="David"/>
          <w:sz w:val="26"/>
          <w:szCs w:val="26"/>
          <w:rtl/>
        </w:rPr>
      </w:pPr>
    </w:p>
    <w:p w14:paraId="6142AD1F" w14:textId="77777777" w:rsidR="008D6748" w:rsidRDefault="00C00C89" w:rsidP="00C00C89">
      <w:pPr>
        <w:spacing w:after="0"/>
        <w:jc w:val="center"/>
        <w:rPr>
          <w:rFonts w:cs="David"/>
          <w:b/>
          <w:bCs/>
          <w:sz w:val="26"/>
          <w:szCs w:val="26"/>
          <w:rtl/>
        </w:rPr>
      </w:pPr>
      <w:r w:rsidRPr="00C00C89">
        <w:rPr>
          <w:b/>
          <w:bCs/>
          <w:noProof/>
          <w:sz w:val="26"/>
          <w:szCs w:val="26"/>
        </w:rPr>
        <w:drawing>
          <wp:anchor distT="0" distB="0" distL="114300" distR="114300" simplePos="0" relativeHeight="251659264" behindDoc="1" locked="0" layoutInCell="1" allowOverlap="1" wp14:anchorId="6142AD29" wp14:editId="6142AD2A">
            <wp:simplePos x="0" y="0"/>
            <wp:positionH relativeFrom="column">
              <wp:posOffset>2077720</wp:posOffset>
            </wp:positionH>
            <wp:positionV relativeFrom="paragraph">
              <wp:posOffset>77470</wp:posOffset>
            </wp:positionV>
            <wp:extent cx="1562100" cy="857250"/>
            <wp:effectExtent l="0" t="0" r="0" b="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62100" cy="857250"/>
                    </a:xfrm>
                    <a:prstGeom prst="rect">
                      <a:avLst/>
                    </a:prstGeom>
                    <a:noFill/>
                    <a:ln>
                      <a:noFill/>
                    </a:ln>
                  </pic:spPr>
                </pic:pic>
              </a:graphicData>
            </a:graphic>
            <wp14:sizeRelH relativeFrom="page">
              <wp14:pctWidth>0</wp14:pctWidth>
            </wp14:sizeRelH>
            <wp14:sizeRelV relativeFrom="page">
              <wp14:pctHeight>0</wp14:pctHeight>
            </wp14:sizeRelV>
          </wp:anchor>
        </w:drawing>
      </w:r>
      <w:r w:rsidR="008D6748" w:rsidRPr="00C00C89">
        <w:rPr>
          <w:rFonts w:cs="David" w:hint="cs"/>
          <w:b/>
          <w:bCs/>
          <w:sz w:val="26"/>
          <w:szCs w:val="26"/>
          <w:rtl/>
        </w:rPr>
        <w:t>בברכה,</w:t>
      </w:r>
    </w:p>
    <w:p w14:paraId="6142AD20" w14:textId="77777777" w:rsidR="00C00C89" w:rsidRDefault="00C00C89" w:rsidP="00C00C89">
      <w:pPr>
        <w:spacing w:after="0"/>
        <w:jc w:val="center"/>
        <w:rPr>
          <w:rFonts w:cs="David"/>
          <w:b/>
          <w:bCs/>
          <w:sz w:val="26"/>
          <w:szCs w:val="26"/>
          <w:rtl/>
        </w:rPr>
      </w:pPr>
    </w:p>
    <w:p w14:paraId="6142AD21" w14:textId="77777777" w:rsidR="00C00C89" w:rsidRDefault="00C00C89" w:rsidP="00C00C89">
      <w:pPr>
        <w:spacing w:after="0"/>
        <w:jc w:val="center"/>
        <w:rPr>
          <w:rFonts w:cs="David"/>
          <w:b/>
          <w:bCs/>
          <w:sz w:val="26"/>
          <w:szCs w:val="26"/>
          <w:rtl/>
        </w:rPr>
      </w:pPr>
    </w:p>
    <w:p w14:paraId="6142AD22" w14:textId="77777777" w:rsidR="00C00C89" w:rsidRPr="00C00C89" w:rsidRDefault="00C00C89" w:rsidP="00C00C89">
      <w:pPr>
        <w:spacing w:after="0"/>
        <w:jc w:val="center"/>
        <w:rPr>
          <w:rFonts w:cs="David"/>
          <w:b/>
          <w:bCs/>
          <w:sz w:val="26"/>
          <w:szCs w:val="26"/>
          <w:rtl/>
        </w:rPr>
      </w:pPr>
    </w:p>
    <w:p w14:paraId="6142AD23" w14:textId="77777777" w:rsidR="008D6748" w:rsidRPr="00C00C89" w:rsidRDefault="008D6748" w:rsidP="00C00C89">
      <w:pPr>
        <w:spacing w:after="0"/>
        <w:jc w:val="center"/>
        <w:rPr>
          <w:rFonts w:cs="David"/>
          <w:b/>
          <w:bCs/>
          <w:sz w:val="26"/>
          <w:szCs w:val="26"/>
          <w:rtl/>
        </w:rPr>
      </w:pPr>
      <w:r w:rsidRPr="00C00C89">
        <w:rPr>
          <w:rFonts w:cs="David" w:hint="cs"/>
          <w:b/>
          <w:bCs/>
          <w:sz w:val="26"/>
          <w:szCs w:val="26"/>
          <w:rtl/>
        </w:rPr>
        <w:t>נתנאל מזא"ה</w:t>
      </w:r>
    </w:p>
    <w:p w14:paraId="6142AD24" w14:textId="77777777" w:rsidR="008D6748" w:rsidRPr="00C00C89" w:rsidRDefault="008D6748" w:rsidP="00C00C89">
      <w:pPr>
        <w:spacing w:after="0"/>
        <w:jc w:val="center"/>
        <w:rPr>
          <w:rFonts w:cs="David"/>
          <w:b/>
          <w:bCs/>
          <w:sz w:val="26"/>
          <w:szCs w:val="26"/>
        </w:rPr>
      </w:pPr>
      <w:r w:rsidRPr="00C00C89">
        <w:rPr>
          <w:rFonts w:cs="David" w:hint="cs"/>
          <w:b/>
          <w:bCs/>
          <w:sz w:val="26"/>
          <w:szCs w:val="26"/>
          <w:rtl/>
        </w:rPr>
        <w:t>מנהל אגף מדע וקהילה</w:t>
      </w:r>
    </w:p>
    <w:p w14:paraId="6142AD25" w14:textId="77777777" w:rsidR="008D6748" w:rsidRPr="00835B86" w:rsidRDefault="008D6748" w:rsidP="00C00C89">
      <w:pPr>
        <w:spacing w:after="0"/>
        <w:jc w:val="center"/>
        <w:rPr>
          <w:rFonts w:cs="David"/>
          <w:sz w:val="26"/>
          <w:szCs w:val="26"/>
          <w:rtl/>
        </w:rPr>
      </w:pPr>
    </w:p>
    <w:p w14:paraId="6142AD26" w14:textId="77777777" w:rsidR="008D6748" w:rsidRPr="00835B86" w:rsidRDefault="008D6748" w:rsidP="00835B86">
      <w:pPr>
        <w:spacing w:after="0"/>
        <w:ind w:left="368"/>
        <w:jc w:val="both"/>
        <w:rPr>
          <w:rFonts w:cs="David"/>
          <w:sz w:val="26"/>
          <w:szCs w:val="26"/>
          <w:rtl/>
        </w:rPr>
      </w:pPr>
    </w:p>
    <w:p w14:paraId="6142AD27" w14:textId="77777777" w:rsidR="008D6748" w:rsidRPr="00835B86" w:rsidRDefault="008D6748" w:rsidP="00835B86">
      <w:pPr>
        <w:spacing w:after="0"/>
        <w:jc w:val="both"/>
        <w:rPr>
          <w:sz w:val="26"/>
          <w:szCs w:val="26"/>
          <w:rtl/>
        </w:rPr>
      </w:pPr>
    </w:p>
    <w:p w14:paraId="6142AD28" w14:textId="77777777" w:rsidR="00A33E19" w:rsidRPr="00835B86" w:rsidRDefault="00A33E19" w:rsidP="00835B86">
      <w:pPr>
        <w:spacing w:after="0"/>
        <w:jc w:val="both"/>
        <w:rPr>
          <w:sz w:val="26"/>
          <w:szCs w:val="26"/>
          <w:rtl/>
        </w:rPr>
      </w:pPr>
    </w:p>
    <w:sectPr w:rsidR="00A33E19" w:rsidRPr="00835B86" w:rsidSect="00D174DE">
      <w:headerReference w:type="even" r:id="rId12"/>
      <w:headerReference w:type="default" r:id="rId13"/>
      <w:footerReference w:type="even" r:id="rId14"/>
      <w:footerReference w:type="default" r:id="rId15"/>
      <w:headerReference w:type="first" r:id="rId16"/>
      <w:footerReference w:type="first" r:id="rId17"/>
      <w:pgSz w:w="11906" w:h="16838" w:code="9"/>
      <w:pgMar w:top="1985" w:right="1274" w:bottom="1440" w:left="1560" w:header="284" w:footer="151"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142AD2D" w14:textId="77777777" w:rsidR="00DA2782" w:rsidRDefault="00DA2782" w:rsidP="003C5E66">
      <w:pPr>
        <w:spacing w:after="0" w:line="240" w:lineRule="auto"/>
      </w:pPr>
      <w:r>
        <w:separator/>
      </w:r>
    </w:p>
  </w:endnote>
  <w:endnote w:type="continuationSeparator" w:id="0">
    <w:p w14:paraId="6142AD2E" w14:textId="77777777" w:rsidR="00DA2782" w:rsidRDefault="00DA2782" w:rsidP="003C5E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B1"/>
    <w:family w:val="swiss"/>
    <w:notTrueType/>
    <w:pitch w:val="variable"/>
    <w:sig w:usb0="00000801" w:usb1="00000000" w:usb2="00000000" w:usb3="00000000" w:csb0="00000020"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42AD3E" w14:textId="77777777" w:rsidR="005859FD" w:rsidRDefault="005859FD">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42AD3F" w14:textId="77777777" w:rsidR="008A6088" w:rsidRDefault="00921866" w:rsidP="008A6088">
    <w:pPr>
      <w:pStyle w:val="a5"/>
      <w:tabs>
        <w:tab w:val="left" w:pos="-193"/>
      </w:tabs>
      <w:ind w:left="-52" w:hanging="102"/>
      <w:jc w:val="center"/>
      <w:rPr>
        <w:rFonts w:cs="David"/>
        <w:b/>
        <w:bCs/>
        <w:color w:val="000066"/>
        <w:spacing w:val="2"/>
        <w:szCs w:val="20"/>
        <w:rtl/>
      </w:rPr>
    </w:pPr>
    <w:r>
      <w:rPr>
        <w:noProof/>
      </w:rPr>
      <w:drawing>
        <wp:anchor distT="0" distB="0" distL="114300" distR="114300" simplePos="0" relativeHeight="251658240" behindDoc="0" locked="0" layoutInCell="1" allowOverlap="1" wp14:anchorId="6142AD5B" wp14:editId="6142AD5C">
          <wp:simplePos x="0" y="0"/>
          <wp:positionH relativeFrom="column">
            <wp:posOffset>-554355</wp:posOffset>
          </wp:positionH>
          <wp:positionV relativeFrom="paragraph">
            <wp:posOffset>53975</wp:posOffset>
          </wp:positionV>
          <wp:extent cx="571500" cy="421005"/>
          <wp:effectExtent l="0" t="0" r="0" b="0"/>
          <wp:wrapNone/>
          <wp:docPr id="28" name="תמונה 28"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59264" behindDoc="0" locked="0" layoutInCell="1" allowOverlap="1" wp14:anchorId="6142AD5D" wp14:editId="6142AD5E">
              <wp:simplePos x="0" y="0"/>
              <wp:positionH relativeFrom="column">
                <wp:posOffset>350520</wp:posOffset>
              </wp:positionH>
              <wp:positionV relativeFrom="paragraph">
                <wp:posOffset>66675</wp:posOffset>
              </wp:positionV>
              <wp:extent cx="5372100" cy="6350"/>
              <wp:effectExtent l="7620" t="9525" r="11430" b="12700"/>
              <wp:wrapNone/>
              <wp:docPr id="2" name="Line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72100" cy="635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9"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6pt,5.25pt" to="450.6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" strokecolor="navy"/>
          </w:pict>
        </mc:Fallback>
      </mc:AlternateContent>
    </w:r>
  </w:p>
  <w:p w14:paraId="6142AD40" w14:textId="77777777" w:rsidR="008A6088" w:rsidRPr="00F879C6" w:rsidRDefault="008A6088" w:rsidP="004D6137">
    <w:pPr>
      <w:pStyle w:val="a5"/>
      <w:tabs>
        <w:tab w:val="left" w:pos="0"/>
      </w:tabs>
      <w:rPr>
        <w:rFonts w:cs="David"/>
        <w:b/>
        <w:bCs/>
        <w:color w:val="000066"/>
        <w:spacing w:val="2"/>
        <w:szCs w:val="20"/>
        <w:rtl/>
      </w:rPr>
    </w:pPr>
    <w:r>
      <w:rPr>
        <w:rFonts w:cs="David" w:hint="cs"/>
        <w:b/>
        <w:bCs/>
        <w:color w:val="000066"/>
        <w:spacing w:val="2"/>
        <w:szCs w:val="20"/>
        <w:rtl/>
      </w:rPr>
      <w:t xml:space="preserve"> </w:t>
    </w:r>
    <w:r w:rsidRPr="001A7746">
      <w:rPr>
        <w:rFonts w:cs="David" w:hint="cs"/>
        <w:b/>
        <w:bCs/>
        <w:color w:val="000066"/>
        <w:spacing w:val="2"/>
        <w:szCs w:val="20"/>
        <w:rtl/>
      </w:rPr>
      <w:t xml:space="preserve">משרדי הממשלה, הקריה המזרחית, בניין ג', ת.ד. 49100, ירושלים </w:t>
    </w:r>
    <w:r w:rsidR="004D6137" w:rsidRPr="004D6137">
      <w:rPr>
        <w:rFonts w:cs="David"/>
        <w:b/>
        <w:bCs/>
        <w:color w:val="000066"/>
        <w:spacing w:val="2"/>
        <w:szCs w:val="20"/>
        <w:rtl/>
      </w:rPr>
      <w:t>9149002</w:t>
    </w:r>
    <w:r w:rsidRPr="001A7746">
      <w:rPr>
        <w:rFonts w:cs="David" w:hint="cs"/>
        <w:b/>
        <w:bCs/>
        <w:color w:val="000066"/>
        <w:spacing w:val="2"/>
        <w:szCs w:val="20"/>
        <w:rtl/>
      </w:rPr>
      <w:t>, טל': 02-54111</w:t>
    </w:r>
    <w:r>
      <w:rPr>
        <w:rFonts w:cs="David" w:hint="cs"/>
        <w:b/>
        <w:bCs/>
        <w:color w:val="000066"/>
        <w:spacing w:val="2"/>
        <w:szCs w:val="20"/>
        <w:rtl/>
      </w:rPr>
      <w:t>37</w:t>
    </w:r>
    <w:r w:rsidRPr="001A7746">
      <w:rPr>
        <w:rFonts w:cs="David" w:hint="cs"/>
        <w:b/>
        <w:bCs/>
        <w:color w:val="000066"/>
        <w:spacing w:val="2"/>
        <w:szCs w:val="20"/>
        <w:rtl/>
      </w:rPr>
      <w:t>,  פקס': 02-</w:t>
    </w:r>
    <w:r>
      <w:rPr>
        <w:rFonts w:cs="David" w:hint="cs"/>
        <w:b/>
        <w:bCs/>
        <w:color w:val="000066"/>
        <w:spacing w:val="2"/>
        <w:szCs w:val="20"/>
        <w:rtl/>
      </w:rPr>
      <w:t>5826033</w:t>
    </w:r>
    <w:r>
      <w:rPr>
        <w:rFonts w:cs="David"/>
        <w:color w:val="000066"/>
        <w:spacing w:val="22"/>
        <w:sz w:val="18"/>
        <w:szCs w:val="20"/>
      </w:rPr>
      <w:t xml:space="preserve">     </w:t>
    </w:r>
    <w:r>
      <w:rPr>
        <w:rFonts w:cs="David" w:hint="cs"/>
        <w:color w:val="000066"/>
        <w:spacing w:val="22"/>
        <w:sz w:val="18"/>
        <w:szCs w:val="20"/>
        <w:rtl/>
      </w:rPr>
      <w:t xml:space="preserve">     </w:t>
    </w:r>
  </w:p>
  <w:p w14:paraId="6142AD41" w14:textId="77777777" w:rsidR="008A6088" w:rsidRPr="00F879C6" w:rsidRDefault="008A6088" w:rsidP="008A6088">
    <w:pPr>
      <w:pStyle w:val="a5"/>
      <w:tabs>
        <w:tab w:val="left" w:pos="-154"/>
        <w:tab w:val="left" w:pos="0"/>
      </w:tabs>
      <w:ind w:left="-154"/>
      <w:rPr>
        <w:szCs w:val="20"/>
        <w:rtl/>
      </w:rPr>
    </w:pPr>
    <w:r>
      <w:rPr>
        <w:rFonts w:cs="David" w:hint="cs"/>
        <w:color w:val="000066"/>
        <w:spacing w:val="22"/>
        <w:sz w:val="18"/>
        <w:szCs w:val="20"/>
        <w:rtl/>
      </w:rPr>
      <w:t xml:space="preserve">   </w:t>
    </w:r>
    <w:r w:rsidRPr="001A7746">
      <w:rPr>
        <w:rFonts w:cs="David"/>
        <w:color w:val="000066"/>
        <w:spacing w:val="22"/>
        <w:sz w:val="18"/>
        <w:szCs w:val="20"/>
        <w:rtl/>
      </w:rPr>
      <w:t xml:space="preserve">דואר אלקטרוני: </w:t>
    </w:r>
    <w:hyperlink r:id="rId2" w:history="1">
      <w:r>
        <w:rPr>
          <w:rStyle w:val="Hyperlink"/>
          <w:rFonts w:cs="David"/>
          <w:spacing w:val="22"/>
          <w:sz w:val="18"/>
          <w:szCs w:val="20"/>
        </w:rPr>
        <w:t>netanelm</w:t>
      </w:r>
      <w:r w:rsidRPr="005C6389">
        <w:rPr>
          <w:rStyle w:val="Hyperlink"/>
          <w:rFonts w:cs="David"/>
          <w:spacing w:val="22"/>
          <w:sz w:val="18"/>
          <w:szCs w:val="20"/>
        </w:rPr>
        <w:t>@most.gov.il</w:t>
      </w:r>
    </w:hyperlink>
    <w:r w:rsidRPr="001A7746">
      <w:rPr>
        <w:rFonts w:cs="David" w:hint="cs"/>
        <w:color w:val="000066"/>
        <w:spacing w:val="22"/>
        <w:sz w:val="18"/>
        <w:szCs w:val="20"/>
        <w:rtl/>
      </w:rPr>
      <w:t xml:space="preserve">  </w:t>
    </w: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p w14:paraId="6142AD42" w14:textId="77777777" w:rsidR="008A6088" w:rsidRDefault="008A6088" w:rsidP="008A6088">
    <w:pPr>
      <w:pStyle w:val="a5"/>
      <w:tabs>
        <w:tab w:val="clear" w:pos="8306"/>
        <w:tab w:val="right" w:pos="8846"/>
      </w:tabs>
      <w:ind w:left="-694" w:right="-540"/>
    </w:pPr>
  </w:p>
  <w:p w14:paraId="6142AD43" w14:textId="77777777" w:rsidR="008A6088" w:rsidRDefault="008A6088" w:rsidP="008A6088">
    <w:pPr>
      <w:pStyle w:val="a5"/>
      <w:tabs>
        <w:tab w:val="clear" w:pos="8306"/>
        <w:tab w:val="right" w:pos="8846"/>
      </w:tabs>
      <w:ind w:left="-694" w:right="-540"/>
    </w:pPr>
  </w:p>
  <w:p w14:paraId="6142AD44" w14:textId="77777777" w:rsidR="008A6088" w:rsidRPr="008A6088" w:rsidRDefault="008A6088">
    <w:pPr>
      <w:pStyle w:val="a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42AD54" w14:textId="77777777" w:rsidR="00486F83" w:rsidRDefault="00921866" w:rsidP="005E27E8">
    <w:pPr>
      <w:pStyle w:val="a5"/>
      <w:tabs>
        <w:tab w:val="left" w:pos="-193"/>
      </w:tabs>
      <w:ind w:left="-52" w:hanging="102"/>
      <w:jc w:val="center"/>
      <w:rPr>
        <w:rFonts w:cs="David"/>
        <w:b/>
        <w:bCs/>
        <w:color w:val="000066"/>
        <w:spacing w:val="2"/>
        <w:szCs w:val="20"/>
        <w:rtl/>
      </w:rPr>
    </w:pPr>
    <w:r>
      <w:rPr>
        <w:noProof/>
      </w:rPr>
      <w:drawing>
        <wp:anchor distT="0" distB="0" distL="114300" distR="114300" simplePos="0" relativeHeight="251656192" behindDoc="0" locked="0" layoutInCell="1" allowOverlap="1" wp14:anchorId="6142AD61" wp14:editId="6142AD62">
          <wp:simplePos x="0" y="0"/>
          <wp:positionH relativeFrom="column">
            <wp:posOffset>-344805</wp:posOffset>
          </wp:positionH>
          <wp:positionV relativeFrom="paragraph">
            <wp:posOffset>53975</wp:posOffset>
          </wp:positionV>
          <wp:extent cx="571500" cy="421005"/>
          <wp:effectExtent l="0" t="0" r="0" b="0"/>
          <wp:wrapNone/>
          <wp:docPr id="24" name="תמונה 24"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57216" behindDoc="0" locked="0" layoutInCell="1" allowOverlap="1" wp14:anchorId="6142AD63" wp14:editId="6142AD64">
              <wp:simplePos x="0" y="0"/>
              <wp:positionH relativeFrom="column">
                <wp:posOffset>350520</wp:posOffset>
              </wp:positionH>
              <wp:positionV relativeFrom="paragraph">
                <wp:posOffset>66675</wp:posOffset>
              </wp:positionV>
              <wp:extent cx="5372100" cy="6350"/>
              <wp:effectExtent l="7620" t="9525" r="11430" b="12700"/>
              <wp:wrapNone/>
              <wp:docPr id="1" name="Lin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72100" cy="635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5" o:spid="_x0000_s1026" style="position:absolute;left:0;text-align:lef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6pt,5.25pt" to="450.6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" strokecolor="navy"/>
          </w:pict>
        </mc:Fallback>
      </mc:AlternateContent>
    </w:r>
  </w:p>
  <w:p w14:paraId="6142AD55" w14:textId="77777777" w:rsidR="00486F83" w:rsidRPr="00F879C6" w:rsidRDefault="00486F83" w:rsidP="005E27E8">
    <w:pPr>
      <w:pStyle w:val="a5"/>
      <w:tabs>
        <w:tab w:val="left" w:pos="0"/>
      </w:tabs>
      <w:rPr>
        <w:rFonts w:cs="David"/>
        <w:b/>
        <w:bCs/>
        <w:color w:val="000066"/>
        <w:spacing w:val="2"/>
        <w:szCs w:val="20"/>
        <w:rtl/>
      </w:rPr>
    </w:pPr>
    <w:r>
      <w:rPr>
        <w:rFonts w:cs="David" w:hint="cs"/>
        <w:b/>
        <w:bCs/>
        <w:color w:val="000066"/>
        <w:spacing w:val="2"/>
        <w:szCs w:val="20"/>
        <w:rtl/>
      </w:rPr>
      <w:t xml:space="preserve"> </w:t>
    </w:r>
    <w:r w:rsidRPr="001A7746">
      <w:rPr>
        <w:rFonts w:cs="David" w:hint="cs"/>
        <w:b/>
        <w:bCs/>
        <w:color w:val="000066"/>
        <w:spacing w:val="2"/>
        <w:szCs w:val="20"/>
        <w:rtl/>
      </w:rPr>
      <w:t>משרדי הממשלה, הקריה המזרחית, בניין ג', ת.ד. 49100, ירושלים 91490, טל': 02-54111</w:t>
    </w:r>
    <w:r>
      <w:rPr>
        <w:rFonts w:cs="David" w:hint="cs"/>
        <w:b/>
        <w:bCs/>
        <w:color w:val="000066"/>
        <w:spacing w:val="2"/>
        <w:szCs w:val="20"/>
        <w:rtl/>
      </w:rPr>
      <w:t>37</w:t>
    </w:r>
    <w:r w:rsidRPr="001A7746">
      <w:rPr>
        <w:rFonts w:cs="David" w:hint="cs"/>
        <w:b/>
        <w:bCs/>
        <w:color w:val="000066"/>
        <w:spacing w:val="2"/>
        <w:szCs w:val="20"/>
        <w:rtl/>
      </w:rPr>
      <w:t>,  פקס': 02-</w:t>
    </w:r>
    <w:r>
      <w:rPr>
        <w:rFonts w:cs="David" w:hint="cs"/>
        <w:b/>
        <w:bCs/>
        <w:color w:val="000066"/>
        <w:spacing w:val="2"/>
        <w:szCs w:val="20"/>
        <w:rtl/>
      </w:rPr>
      <w:t>5826033</w:t>
    </w:r>
    <w:r>
      <w:rPr>
        <w:rFonts w:cs="David"/>
        <w:color w:val="000066"/>
        <w:spacing w:val="22"/>
        <w:sz w:val="18"/>
        <w:szCs w:val="20"/>
      </w:rPr>
      <w:t xml:space="preserve">     </w:t>
    </w:r>
    <w:r>
      <w:rPr>
        <w:rFonts w:cs="David" w:hint="cs"/>
        <w:color w:val="000066"/>
        <w:spacing w:val="22"/>
        <w:sz w:val="18"/>
        <w:szCs w:val="20"/>
        <w:rtl/>
      </w:rPr>
      <w:t xml:space="preserve">     </w:t>
    </w:r>
  </w:p>
  <w:p w14:paraId="6142AD56" w14:textId="77777777" w:rsidR="00486F83" w:rsidRPr="00F879C6" w:rsidRDefault="00486F83" w:rsidP="005E27E8">
    <w:pPr>
      <w:pStyle w:val="a5"/>
      <w:tabs>
        <w:tab w:val="left" w:pos="-154"/>
        <w:tab w:val="left" w:pos="0"/>
      </w:tabs>
      <w:ind w:left="-154"/>
      <w:rPr>
        <w:szCs w:val="20"/>
        <w:rtl/>
      </w:rPr>
    </w:pPr>
    <w:r>
      <w:rPr>
        <w:rFonts w:cs="David" w:hint="cs"/>
        <w:color w:val="000066"/>
        <w:spacing w:val="22"/>
        <w:sz w:val="18"/>
        <w:szCs w:val="20"/>
        <w:rtl/>
      </w:rPr>
      <w:t xml:space="preserve">   </w:t>
    </w:r>
    <w:r w:rsidRPr="001A7746">
      <w:rPr>
        <w:rFonts w:cs="David"/>
        <w:color w:val="000066"/>
        <w:spacing w:val="22"/>
        <w:sz w:val="18"/>
        <w:szCs w:val="20"/>
        <w:rtl/>
      </w:rPr>
      <w:t xml:space="preserve">דואר אלקטרוני: </w:t>
    </w:r>
    <w:hyperlink r:id="rId2" w:history="1">
      <w:r>
        <w:rPr>
          <w:rStyle w:val="Hyperlink"/>
          <w:rFonts w:cs="David"/>
          <w:spacing w:val="22"/>
          <w:sz w:val="18"/>
          <w:szCs w:val="20"/>
        </w:rPr>
        <w:t>netanelm</w:t>
      </w:r>
      <w:r w:rsidRPr="005C6389">
        <w:rPr>
          <w:rStyle w:val="Hyperlink"/>
          <w:rFonts w:cs="David"/>
          <w:spacing w:val="22"/>
          <w:sz w:val="18"/>
          <w:szCs w:val="20"/>
        </w:rPr>
        <w:t>@most.gov.il</w:t>
      </w:r>
    </w:hyperlink>
    <w:r w:rsidRPr="001A7746">
      <w:rPr>
        <w:rFonts w:cs="David" w:hint="cs"/>
        <w:color w:val="000066"/>
        <w:spacing w:val="22"/>
        <w:sz w:val="18"/>
        <w:szCs w:val="20"/>
        <w:rtl/>
      </w:rPr>
      <w:t xml:space="preserve">  </w:t>
    </w: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p w14:paraId="6142AD57" w14:textId="77777777" w:rsidR="00486F83" w:rsidRDefault="00486F83" w:rsidP="005E27E8">
    <w:pPr>
      <w:pStyle w:val="a5"/>
      <w:tabs>
        <w:tab w:val="clear" w:pos="8306"/>
        <w:tab w:val="right" w:pos="8846"/>
      </w:tabs>
      <w:ind w:left="-694" w:right="-540"/>
    </w:pPr>
  </w:p>
  <w:p w14:paraId="6142AD58" w14:textId="77777777" w:rsidR="00486F83" w:rsidRDefault="00486F83" w:rsidP="00536714">
    <w:pPr>
      <w:pStyle w:val="a5"/>
      <w:tabs>
        <w:tab w:val="clear" w:pos="8306"/>
        <w:tab w:val="right" w:pos="8846"/>
      </w:tabs>
      <w:ind w:left="-694" w:right="-54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142AD2B" w14:textId="77777777" w:rsidR="00DA2782" w:rsidRDefault="00DA2782" w:rsidP="003C5E66">
      <w:pPr>
        <w:spacing w:after="0" w:line="240" w:lineRule="auto"/>
      </w:pPr>
      <w:r>
        <w:separator/>
      </w:r>
    </w:p>
  </w:footnote>
  <w:footnote w:type="continuationSeparator" w:id="0">
    <w:p w14:paraId="6142AD2C" w14:textId="77777777" w:rsidR="00DA2782" w:rsidRDefault="00DA2782" w:rsidP="003C5E6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42AD2F" w14:textId="77777777" w:rsidR="005859FD" w:rsidRDefault="005859FD">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8981" w:type="dxa"/>
      <w:tblInd w:w="249" w:type="dxa"/>
      <w:tblBorders>
        <w:bottom w:val="single" w:sz="4" w:space="0" w:color="auto"/>
      </w:tblBorders>
      <w:tblLook w:val="04A0" w:firstRow="1" w:lastRow="0" w:firstColumn="1" w:lastColumn="0" w:noHBand="0" w:noVBand="1"/>
    </w:tblPr>
    <w:tblGrid>
      <w:gridCol w:w="3119"/>
      <w:gridCol w:w="2176"/>
      <w:gridCol w:w="3686"/>
    </w:tblGrid>
    <w:tr w:rsidR="00D174DE" w14:paraId="6142AD33" w14:textId="77777777" w:rsidTr="005859FD">
      <w:tc>
        <w:tcPr>
          <w:tcW w:w="3119" w:type="dxa"/>
          <w:tcBorders>
            <w:bottom w:val="nil"/>
          </w:tcBorders>
        </w:tcPr>
        <w:p w14:paraId="6142AD30" w14:textId="77777777" w:rsidR="00D174DE" w:rsidRPr="005859FD" w:rsidRDefault="00D174DE" w:rsidP="00CC4A0F">
          <w:pPr>
            <w:pStyle w:val="a3"/>
            <w:rPr>
              <w:sz w:val="24"/>
              <w:szCs w:val="24"/>
              <w:rtl/>
            </w:rPr>
          </w:pPr>
          <w:r w:rsidRPr="005859FD">
            <w:rPr>
              <w:rFonts w:cs="David" w:hint="cs"/>
              <w:b/>
              <w:bCs/>
              <w:color w:val="000080"/>
              <w:sz w:val="24"/>
              <w:szCs w:val="24"/>
              <w:rtl/>
            </w:rPr>
            <w:t>מדינת ישראל</w:t>
          </w:r>
        </w:p>
      </w:tc>
      <w:tc>
        <w:tcPr>
          <w:tcW w:w="2176" w:type="dxa"/>
          <w:vMerge w:val="restart"/>
          <w:tcBorders>
            <w:bottom w:val="nil"/>
          </w:tcBorders>
        </w:tcPr>
        <w:p w14:paraId="6142AD31" w14:textId="77777777" w:rsidR="00D174DE" w:rsidRDefault="00921866" w:rsidP="00CC4A0F">
          <w:pPr>
            <w:pStyle w:val="a3"/>
            <w:rPr>
              <w:rtl/>
            </w:rPr>
          </w:pPr>
          <w:r>
            <w:rPr>
              <w:rFonts w:hint="cs"/>
              <w:noProof/>
              <w:rtl/>
            </w:rPr>
            <w:drawing>
              <wp:anchor distT="0" distB="0" distL="114300" distR="114300" simplePos="0" relativeHeight="251660288" behindDoc="1" locked="0" layoutInCell="1" allowOverlap="1" wp14:anchorId="6142AD59" wp14:editId="6142AD5A">
                <wp:simplePos x="0" y="0"/>
                <wp:positionH relativeFrom="column">
                  <wp:posOffset>262255</wp:posOffset>
                </wp:positionH>
                <wp:positionV relativeFrom="paragraph">
                  <wp:posOffset>19685</wp:posOffset>
                </wp:positionV>
                <wp:extent cx="560705" cy="682625"/>
                <wp:effectExtent l="0" t="0" r="0" b="0"/>
                <wp:wrapSquare wrapText="bothSides"/>
                <wp:docPr id="32" name="תמונה 32" descr="israellogobl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israellogoblu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0705" cy="68262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686" w:type="dxa"/>
          <w:tcBorders>
            <w:bottom w:val="nil"/>
          </w:tcBorders>
        </w:tcPr>
        <w:p w14:paraId="6142AD32" w14:textId="77777777" w:rsidR="00D174DE" w:rsidRDefault="005859FD" w:rsidP="00CB4663">
          <w:pPr>
            <w:pStyle w:val="a3"/>
            <w:jc w:val="right"/>
            <w:rPr>
              <w:rtl/>
            </w:rPr>
          </w:pPr>
          <w:r w:rsidRPr="00EF483D">
            <w:rPr>
              <w:rFonts w:ascii="Arial Narrow" w:hAnsi="Arial Narrow" w:cs="David"/>
              <w:b/>
              <w:bCs/>
              <w:color w:val="000080"/>
              <w:sz w:val="24"/>
              <w:szCs w:val="24"/>
            </w:rPr>
            <w:t xml:space="preserve">State </w:t>
          </w:r>
          <w:r w:rsidR="00CB4663">
            <w:rPr>
              <w:rFonts w:ascii="Arial Narrow" w:hAnsi="Arial Narrow" w:cs="David"/>
              <w:b/>
              <w:bCs/>
              <w:color w:val="000080"/>
              <w:sz w:val="24"/>
              <w:szCs w:val="24"/>
            </w:rPr>
            <w:t>o</w:t>
          </w:r>
          <w:r w:rsidRPr="00EF483D">
            <w:rPr>
              <w:rFonts w:ascii="Arial Narrow" w:hAnsi="Arial Narrow" w:cs="David"/>
              <w:b/>
              <w:bCs/>
              <w:color w:val="000080"/>
              <w:sz w:val="24"/>
              <w:szCs w:val="24"/>
            </w:rPr>
            <w:t xml:space="preserve">f Israel      </w:t>
          </w:r>
        </w:p>
      </w:tc>
    </w:tr>
    <w:tr w:rsidR="00D174DE" w14:paraId="6142AD38" w14:textId="77777777" w:rsidTr="005859FD">
      <w:trPr>
        <w:trHeight w:val="359"/>
      </w:trPr>
      <w:tc>
        <w:tcPr>
          <w:tcW w:w="3119" w:type="dxa"/>
          <w:tcBorders>
            <w:bottom w:val="single" w:sz="4" w:space="0" w:color="auto"/>
          </w:tcBorders>
        </w:tcPr>
        <w:p w14:paraId="6142AD34" w14:textId="77777777" w:rsidR="005859FD" w:rsidRDefault="005859FD" w:rsidP="00CC4A0F">
          <w:pPr>
            <w:pStyle w:val="a3"/>
            <w:rPr>
              <w:rFonts w:cs="David"/>
              <w:b/>
              <w:bCs/>
              <w:color w:val="000080"/>
              <w:sz w:val="24"/>
              <w:szCs w:val="24"/>
              <w:rtl/>
            </w:rPr>
          </w:pPr>
          <w:r w:rsidRPr="005859FD">
            <w:rPr>
              <w:rFonts w:cs="David" w:hint="cs"/>
              <w:b/>
              <w:bCs/>
              <w:color w:val="000080"/>
              <w:sz w:val="24"/>
              <w:szCs w:val="24"/>
              <w:rtl/>
            </w:rPr>
            <w:t xml:space="preserve">משרד המדע, </w:t>
          </w:r>
          <w:r>
            <w:rPr>
              <w:rFonts w:cs="David" w:hint="cs"/>
              <w:b/>
              <w:bCs/>
              <w:color w:val="000080"/>
              <w:sz w:val="24"/>
              <w:szCs w:val="24"/>
              <w:rtl/>
            </w:rPr>
            <w:t>הטכנולוגיה והחלל</w:t>
          </w:r>
        </w:p>
        <w:p w14:paraId="6142AD35" w14:textId="77777777" w:rsidR="00D174DE" w:rsidRPr="005859FD" w:rsidRDefault="00D174DE" w:rsidP="00CC4A0F">
          <w:pPr>
            <w:pStyle w:val="a3"/>
            <w:rPr>
              <w:sz w:val="24"/>
              <w:szCs w:val="24"/>
              <w:rtl/>
            </w:rPr>
          </w:pPr>
        </w:p>
      </w:tc>
      <w:tc>
        <w:tcPr>
          <w:tcW w:w="2176" w:type="dxa"/>
          <w:vMerge/>
          <w:tcBorders>
            <w:bottom w:val="single" w:sz="4" w:space="0" w:color="auto"/>
          </w:tcBorders>
        </w:tcPr>
        <w:p w14:paraId="6142AD36" w14:textId="77777777" w:rsidR="00D174DE" w:rsidRDefault="00D174DE" w:rsidP="00CC4A0F">
          <w:pPr>
            <w:pStyle w:val="a3"/>
            <w:rPr>
              <w:rtl/>
            </w:rPr>
          </w:pPr>
        </w:p>
      </w:tc>
      <w:tc>
        <w:tcPr>
          <w:tcW w:w="3686" w:type="dxa"/>
          <w:tcBorders>
            <w:bottom w:val="single" w:sz="4" w:space="0" w:color="auto"/>
          </w:tcBorders>
        </w:tcPr>
        <w:p w14:paraId="6142AD37" w14:textId="77777777" w:rsidR="00D174DE" w:rsidRDefault="005859FD" w:rsidP="00CB4663">
          <w:pPr>
            <w:pStyle w:val="a3"/>
            <w:jc w:val="right"/>
            <w:rPr>
              <w:rtl/>
            </w:rPr>
          </w:pPr>
          <w:r w:rsidRPr="00EF483D">
            <w:rPr>
              <w:rFonts w:ascii="Arial Narrow" w:hAnsi="Arial Narrow" w:cs="David"/>
              <w:b/>
              <w:bCs/>
              <w:color w:val="000080"/>
              <w:w w:val="95"/>
              <w:sz w:val="24"/>
              <w:szCs w:val="24"/>
            </w:rPr>
            <w:t xml:space="preserve">Ministry </w:t>
          </w:r>
          <w:r w:rsidR="00CB4663">
            <w:rPr>
              <w:rFonts w:ascii="Arial Narrow" w:hAnsi="Arial Narrow" w:cs="David"/>
              <w:b/>
              <w:bCs/>
              <w:color w:val="000080"/>
              <w:w w:val="95"/>
            </w:rPr>
            <w:t>o</w:t>
          </w:r>
          <w:r w:rsidRPr="00EF483D">
            <w:rPr>
              <w:rFonts w:ascii="Arial Narrow" w:hAnsi="Arial Narrow" w:cs="David"/>
              <w:b/>
              <w:bCs/>
              <w:color w:val="000080"/>
              <w:w w:val="95"/>
            </w:rPr>
            <w:t>f Science</w:t>
          </w:r>
          <w:r>
            <w:rPr>
              <w:rFonts w:ascii="Arial Narrow" w:hAnsi="Arial Narrow" w:cs="David"/>
              <w:b/>
              <w:bCs/>
              <w:color w:val="000080"/>
              <w:w w:val="95"/>
            </w:rPr>
            <w:t xml:space="preserve">, </w:t>
          </w:r>
          <w:r w:rsidRPr="00EF483D">
            <w:rPr>
              <w:rFonts w:ascii="Arial Narrow" w:hAnsi="Arial Narrow" w:cs="David"/>
              <w:b/>
              <w:bCs/>
              <w:color w:val="000080"/>
              <w:w w:val="95"/>
            </w:rPr>
            <w:t>Technology</w:t>
          </w:r>
          <w:r>
            <w:rPr>
              <w:rFonts w:ascii="Arial Narrow" w:hAnsi="Arial Narrow" w:cs="David"/>
              <w:b/>
              <w:bCs/>
              <w:color w:val="000080"/>
              <w:w w:val="95"/>
            </w:rPr>
            <w:t xml:space="preserve"> &amp;Space</w:t>
          </w:r>
          <w:r w:rsidRPr="00EF483D">
            <w:rPr>
              <w:rFonts w:cs="David"/>
              <w:b/>
              <w:bCs/>
              <w:color w:val="000080"/>
              <w:sz w:val="24"/>
              <w:szCs w:val="24"/>
            </w:rPr>
            <w:t xml:space="preserve"> </w:t>
          </w:r>
        </w:p>
      </w:tc>
    </w:tr>
    <w:tr w:rsidR="00D174DE" w14:paraId="6142AD3C" w14:textId="77777777" w:rsidTr="005859FD">
      <w:tc>
        <w:tcPr>
          <w:tcW w:w="3119" w:type="dxa"/>
          <w:tcBorders>
            <w:top w:val="single" w:sz="4" w:space="0" w:color="auto"/>
            <w:bottom w:val="nil"/>
          </w:tcBorders>
        </w:tcPr>
        <w:p w14:paraId="6142AD39" w14:textId="77777777" w:rsidR="00D174DE" w:rsidRDefault="00D174DE" w:rsidP="00CC4A0F">
          <w:pPr>
            <w:pStyle w:val="a3"/>
            <w:spacing w:before="240"/>
            <w:rPr>
              <w:rtl/>
            </w:rPr>
          </w:pPr>
          <w:r>
            <w:rPr>
              <w:rFonts w:cs="David" w:hint="cs"/>
              <w:color w:val="000080"/>
              <w:sz w:val="26"/>
              <w:szCs w:val="26"/>
              <w:rtl/>
            </w:rPr>
            <w:t>מדע וקהילה</w:t>
          </w:r>
        </w:p>
      </w:tc>
      <w:tc>
        <w:tcPr>
          <w:tcW w:w="2176" w:type="dxa"/>
          <w:vMerge/>
          <w:tcBorders>
            <w:top w:val="single" w:sz="4" w:space="0" w:color="auto"/>
            <w:bottom w:val="nil"/>
          </w:tcBorders>
        </w:tcPr>
        <w:p w14:paraId="6142AD3A" w14:textId="77777777" w:rsidR="00D174DE" w:rsidRDefault="00D174DE" w:rsidP="00CC4A0F">
          <w:pPr>
            <w:pStyle w:val="a3"/>
            <w:spacing w:before="240"/>
            <w:rPr>
              <w:rtl/>
            </w:rPr>
          </w:pPr>
        </w:p>
      </w:tc>
      <w:tc>
        <w:tcPr>
          <w:tcW w:w="3686" w:type="dxa"/>
          <w:tcBorders>
            <w:top w:val="single" w:sz="4" w:space="0" w:color="auto"/>
            <w:bottom w:val="nil"/>
          </w:tcBorders>
        </w:tcPr>
        <w:p w14:paraId="6142AD3B" w14:textId="77777777" w:rsidR="00D174DE" w:rsidRDefault="00D174DE" w:rsidP="00CC4A0F">
          <w:pPr>
            <w:pStyle w:val="a3"/>
            <w:spacing w:before="240"/>
            <w:jc w:val="right"/>
            <w:rPr>
              <w:rtl/>
            </w:rPr>
          </w:pPr>
          <w:r>
            <w:rPr>
              <w:color w:val="000080"/>
              <w:sz w:val="26"/>
              <w:szCs w:val="26"/>
            </w:rPr>
            <w:t>Science and Community</w:t>
          </w:r>
        </w:p>
      </w:tc>
    </w:tr>
  </w:tbl>
  <w:p w14:paraId="6142AD3D" w14:textId="77777777" w:rsidR="00B87A29" w:rsidRDefault="00B87A29">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42AD45" w14:textId="77777777" w:rsidR="00486F83" w:rsidRPr="005D4075" w:rsidRDefault="00486F83" w:rsidP="005D4075">
    <w:pPr>
      <w:pStyle w:val="a3"/>
      <w:rPr>
        <w:rFonts w:ascii="Times New Roman" w:hAnsi="Times New Roman" w:cs="Times New Roman"/>
        <w:sz w:val="20"/>
        <w:szCs w:val="20"/>
        <w:rtl/>
      </w:rPr>
    </w:pPr>
    <w:r w:rsidRPr="005D4075">
      <w:rPr>
        <w:rFonts w:ascii="Times New Roman" w:hAnsi="Times New Roman" w:cs="Times New Roman"/>
        <w:sz w:val="20"/>
        <w:szCs w:val="20"/>
      </w:rPr>
      <w:t xml:space="preserve">        </w:t>
    </w:r>
  </w:p>
  <w:p w14:paraId="6142AD46" w14:textId="77777777" w:rsidR="00486F83" w:rsidRPr="000340A1" w:rsidRDefault="00921866" w:rsidP="00956AD2">
    <w:pPr>
      <w:pStyle w:val="a3"/>
    </w:pPr>
    <w:r>
      <w:rPr>
        <w:noProof/>
      </w:rPr>
      <w:drawing>
        <wp:anchor distT="0" distB="0" distL="114300" distR="114300" simplePos="0" relativeHeight="251655168" behindDoc="0" locked="0" layoutInCell="1" allowOverlap="1" wp14:anchorId="6142AD5F" wp14:editId="6142AD60">
          <wp:simplePos x="0" y="0"/>
          <wp:positionH relativeFrom="column">
            <wp:posOffset>2931795</wp:posOffset>
          </wp:positionH>
          <wp:positionV relativeFrom="paragraph">
            <wp:posOffset>91440</wp:posOffset>
          </wp:positionV>
          <wp:extent cx="497205" cy="621665"/>
          <wp:effectExtent l="0" t="0" r="0" b="0"/>
          <wp:wrapNone/>
          <wp:docPr id="16" name="תמונה 16"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seme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 cy="621665"/>
                  </a:xfrm>
                  <a:prstGeom prst="rect">
                    <a:avLst/>
                  </a:prstGeom>
                  <a:noFill/>
                  <a:ln>
                    <a:noFill/>
                  </a:ln>
                </pic:spPr>
              </pic:pic>
            </a:graphicData>
          </a:graphic>
          <wp14:sizeRelH relativeFrom="page">
            <wp14:pctWidth>0</wp14:pctWidth>
          </wp14:sizeRelH>
          <wp14:sizeRelV relativeFrom="page">
            <wp14:pctHeight>0</wp14:pctHeight>
          </wp14:sizeRelV>
        </wp:anchor>
      </w:drawing>
    </w:r>
    <w:r w:rsidR="00486F83">
      <w:rPr>
        <w:rtl/>
      </w:rPr>
      <w:t xml:space="preserve"> </w:t>
    </w:r>
  </w:p>
  <w:tbl>
    <w:tblPr>
      <w:bidiVisual/>
      <w:tblW w:w="8704" w:type="dxa"/>
      <w:tblInd w:w="249" w:type="dxa"/>
      <w:tblLook w:val="04A0" w:firstRow="1" w:lastRow="0" w:firstColumn="1" w:lastColumn="0" w:noHBand="0" w:noVBand="1"/>
    </w:tblPr>
    <w:tblGrid>
      <w:gridCol w:w="2842"/>
      <w:gridCol w:w="2176"/>
      <w:gridCol w:w="3686"/>
    </w:tblGrid>
    <w:tr w:rsidR="00486F83" w14:paraId="6142AD4A" w14:textId="77777777" w:rsidTr="00EF483D">
      <w:tc>
        <w:tcPr>
          <w:tcW w:w="2842" w:type="dxa"/>
        </w:tcPr>
        <w:p w14:paraId="6142AD47" w14:textId="77777777" w:rsidR="00486F83" w:rsidRDefault="00486F83" w:rsidP="00536714">
          <w:pPr>
            <w:pStyle w:val="a3"/>
            <w:rPr>
              <w:rtl/>
            </w:rPr>
          </w:pPr>
          <w:r w:rsidRPr="00EF483D">
            <w:rPr>
              <w:rFonts w:cs="David" w:hint="cs"/>
              <w:b/>
              <w:bCs/>
              <w:color w:val="000080"/>
              <w:sz w:val="28"/>
              <w:szCs w:val="28"/>
              <w:rtl/>
            </w:rPr>
            <w:t>מדינת ישראל</w:t>
          </w:r>
        </w:p>
      </w:tc>
      <w:tc>
        <w:tcPr>
          <w:tcW w:w="2176" w:type="dxa"/>
        </w:tcPr>
        <w:p w14:paraId="6142AD48" w14:textId="77777777" w:rsidR="00486F83" w:rsidRDefault="00486F83" w:rsidP="00536714">
          <w:pPr>
            <w:pStyle w:val="a3"/>
            <w:rPr>
              <w:rtl/>
            </w:rPr>
          </w:pPr>
        </w:p>
      </w:tc>
      <w:tc>
        <w:tcPr>
          <w:tcW w:w="3686" w:type="dxa"/>
        </w:tcPr>
        <w:p w14:paraId="6142AD49" w14:textId="77777777" w:rsidR="00486F83" w:rsidRDefault="00486F83" w:rsidP="00EF483D">
          <w:pPr>
            <w:pStyle w:val="a3"/>
            <w:jc w:val="right"/>
            <w:rPr>
              <w:rtl/>
            </w:rPr>
          </w:pPr>
          <w:r w:rsidRPr="00EF483D">
            <w:rPr>
              <w:rFonts w:ascii="Arial Narrow" w:hAnsi="Arial Narrow" w:cs="David"/>
              <w:b/>
              <w:bCs/>
              <w:color w:val="000080"/>
              <w:sz w:val="24"/>
              <w:szCs w:val="24"/>
            </w:rPr>
            <w:t xml:space="preserve">STATE OF ISRAEL      </w:t>
          </w:r>
        </w:p>
      </w:tc>
    </w:tr>
    <w:tr w:rsidR="00486F83" w14:paraId="6142AD4E" w14:textId="77777777" w:rsidTr="00EF483D">
      <w:trPr>
        <w:trHeight w:val="359"/>
      </w:trPr>
      <w:tc>
        <w:tcPr>
          <w:tcW w:w="2842" w:type="dxa"/>
          <w:tcBorders>
            <w:bottom w:val="single" w:sz="4" w:space="0" w:color="17365D"/>
          </w:tcBorders>
        </w:tcPr>
        <w:p w14:paraId="6142AD4B" w14:textId="77777777" w:rsidR="00486F83" w:rsidRDefault="00486F83" w:rsidP="00536714">
          <w:pPr>
            <w:pStyle w:val="a3"/>
            <w:rPr>
              <w:rtl/>
            </w:rPr>
          </w:pPr>
          <w:r w:rsidRPr="00EF483D">
            <w:rPr>
              <w:rFonts w:cs="David" w:hint="cs"/>
              <w:b/>
              <w:bCs/>
              <w:color w:val="000080"/>
              <w:sz w:val="28"/>
              <w:szCs w:val="28"/>
              <w:rtl/>
            </w:rPr>
            <w:t>משרד המדע והטכנולוגיה</w:t>
          </w:r>
          <w:r w:rsidRPr="00EF483D">
            <w:rPr>
              <w:rFonts w:cs="David" w:hint="cs"/>
              <w:b/>
              <w:bCs/>
              <w:color w:val="000080"/>
              <w:sz w:val="26"/>
              <w:szCs w:val="26"/>
            </w:rPr>
            <w:t xml:space="preserve"> </w:t>
          </w:r>
        </w:p>
      </w:tc>
      <w:tc>
        <w:tcPr>
          <w:tcW w:w="2176" w:type="dxa"/>
        </w:tcPr>
        <w:p w14:paraId="6142AD4C" w14:textId="77777777" w:rsidR="00486F83" w:rsidRDefault="00486F83" w:rsidP="00536714">
          <w:pPr>
            <w:pStyle w:val="a3"/>
            <w:rPr>
              <w:rtl/>
            </w:rPr>
          </w:pPr>
        </w:p>
      </w:tc>
      <w:tc>
        <w:tcPr>
          <w:tcW w:w="3686" w:type="dxa"/>
          <w:tcBorders>
            <w:bottom w:val="single" w:sz="4" w:space="0" w:color="17365D"/>
          </w:tcBorders>
        </w:tcPr>
        <w:p w14:paraId="6142AD4D" w14:textId="77777777" w:rsidR="00486F83" w:rsidRDefault="00486F83" w:rsidP="00EF483D">
          <w:pPr>
            <w:pStyle w:val="a3"/>
            <w:jc w:val="right"/>
            <w:rPr>
              <w:rtl/>
            </w:rPr>
          </w:pPr>
          <w:r w:rsidRPr="00EF483D">
            <w:rPr>
              <w:rFonts w:ascii="Arial Narrow" w:hAnsi="Arial Narrow" w:cs="David"/>
              <w:b/>
              <w:bCs/>
              <w:color w:val="000080"/>
              <w:w w:val="95"/>
              <w:sz w:val="24"/>
              <w:szCs w:val="24"/>
            </w:rPr>
            <w:t xml:space="preserve">MINISTRY </w:t>
          </w:r>
          <w:r w:rsidRPr="00EF483D">
            <w:rPr>
              <w:rFonts w:ascii="Arial Narrow" w:hAnsi="Arial Narrow" w:cs="David"/>
              <w:b/>
              <w:bCs/>
              <w:color w:val="000080"/>
              <w:w w:val="95"/>
            </w:rPr>
            <w:t>OF SCIENCE &amp; TECHNOLOGY</w:t>
          </w:r>
          <w:r w:rsidRPr="00EF483D">
            <w:rPr>
              <w:rFonts w:cs="David"/>
              <w:b/>
              <w:bCs/>
              <w:color w:val="000080"/>
              <w:sz w:val="24"/>
              <w:szCs w:val="24"/>
            </w:rPr>
            <w:t xml:space="preserve"> </w:t>
          </w:r>
        </w:p>
      </w:tc>
    </w:tr>
    <w:tr w:rsidR="00486F83" w14:paraId="6142AD52" w14:textId="77777777" w:rsidTr="00EF483D">
      <w:tc>
        <w:tcPr>
          <w:tcW w:w="2842" w:type="dxa"/>
          <w:tcBorders>
            <w:top w:val="single" w:sz="4" w:space="0" w:color="17365D"/>
          </w:tcBorders>
        </w:tcPr>
        <w:p w14:paraId="6142AD4F" w14:textId="77777777" w:rsidR="00486F83" w:rsidRDefault="00486F83" w:rsidP="00EF483D">
          <w:pPr>
            <w:pStyle w:val="a3"/>
            <w:spacing w:before="240"/>
            <w:rPr>
              <w:rtl/>
            </w:rPr>
          </w:pPr>
          <w:r>
            <w:rPr>
              <w:rFonts w:cs="David" w:hint="cs"/>
              <w:color w:val="000080"/>
              <w:sz w:val="26"/>
              <w:szCs w:val="26"/>
              <w:rtl/>
            </w:rPr>
            <w:t>מדע וקהילה</w:t>
          </w:r>
        </w:p>
      </w:tc>
      <w:tc>
        <w:tcPr>
          <w:tcW w:w="2176" w:type="dxa"/>
        </w:tcPr>
        <w:p w14:paraId="6142AD50" w14:textId="77777777" w:rsidR="00486F83" w:rsidRDefault="00486F83" w:rsidP="00EF483D">
          <w:pPr>
            <w:pStyle w:val="a3"/>
            <w:spacing w:before="240"/>
            <w:rPr>
              <w:rtl/>
            </w:rPr>
          </w:pPr>
        </w:p>
      </w:tc>
      <w:tc>
        <w:tcPr>
          <w:tcW w:w="3686" w:type="dxa"/>
          <w:tcBorders>
            <w:top w:val="single" w:sz="4" w:space="0" w:color="17365D"/>
          </w:tcBorders>
        </w:tcPr>
        <w:p w14:paraId="6142AD51" w14:textId="77777777" w:rsidR="00486F83" w:rsidRDefault="00486F83" w:rsidP="00EF483D">
          <w:pPr>
            <w:pStyle w:val="a3"/>
            <w:spacing w:before="240"/>
            <w:jc w:val="right"/>
            <w:rPr>
              <w:rtl/>
            </w:rPr>
          </w:pPr>
          <w:r>
            <w:rPr>
              <w:color w:val="000080"/>
              <w:sz w:val="26"/>
              <w:szCs w:val="26"/>
            </w:rPr>
            <w:t>Science and Community</w:t>
          </w:r>
        </w:p>
      </w:tc>
    </w:tr>
  </w:tbl>
  <w:p w14:paraId="6142AD53" w14:textId="77777777" w:rsidR="00486F83" w:rsidRPr="005D4075" w:rsidRDefault="00486F83" w:rsidP="00536714">
    <w:pPr>
      <w:pStyle w:val="a3"/>
      <w:spacing w:before="240"/>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BE67C3"/>
    <w:multiLevelType w:val="hybridMultilevel"/>
    <w:tmpl w:val="69706F20"/>
    <w:lvl w:ilvl="0" w:tplc="58BC853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B2A7D6B"/>
    <w:multiLevelType w:val="hybridMultilevel"/>
    <w:tmpl w:val="33DC0548"/>
    <w:lvl w:ilvl="0" w:tplc="17D80C58">
      <w:start w:val="1"/>
      <w:numFmt w:val="decimal"/>
      <w:lvlText w:val="%1."/>
      <w:lvlJc w:val="left"/>
      <w:pPr>
        <w:ind w:left="720" w:hanging="360"/>
      </w:pPr>
      <w:rPr>
        <w:rFonts w:ascii="Calibri" w:eastAsia="Calibri" w:hAnsi="Calibri" w:cs="Aria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193A0AB0">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65A398B"/>
    <w:multiLevelType w:val="hybridMultilevel"/>
    <w:tmpl w:val="033EB008"/>
    <w:lvl w:ilvl="0" w:tplc="7870C4CA">
      <w:start w:val="1"/>
      <w:numFmt w:val="hebrew1"/>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3">
    <w:nsid w:val="229F5FD0"/>
    <w:multiLevelType w:val="hybridMultilevel"/>
    <w:tmpl w:val="90B881AE"/>
    <w:lvl w:ilvl="0" w:tplc="B63A60F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312929FB"/>
    <w:multiLevelType w:val="hybridMultilevel"/>
    <w:tmpl w:val="FFC6D284"/>
    <w:lvl w:ilvl="0" w:tplc="9D6E1D36">
      <w:numFmt w:val="bullet"/>
      <w:lvlText w:val="-"/>
      <w:lvlJc w:val="left"/>
      <w:pPr>
        <w:ind w:left="420" w:hanging="360"/>
      </w:pPr>
      <w:rPr>
        <w:rFonts w:ascii="Calibri" w:eastAsia="Calibri" w:hAnsi="Calibri"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5">
    <w:nsid w:val="34241734"/>
    <w:multiLevelType w:val="hybridMultilevel"/>
    <w:tmpl w:val="F7CE3D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46A7CAA"/>
    <w:multiLevelType w:val="hybridMultilevel"/>
    <w:tmpl w:val="CDCE01A6"/>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
    <w:nsid w:val="358459FC"/>
    <w:multiLevelType w:val="hybridMultilevel"/>
    <w:tmpl w:val="EB1640C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
    <w:nsid w:val="3A17462A"/>
    <w:multiLevelType w:val="hybridMultilevel"/>
    <w:tmpl w:val="3F724DAA"/>
    <w:lvl w:ilvl="0" w:tplc="5DCCCB4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466F4B42"/>
    <w:multiLevelType w:val="hybridMultilevel"/>
    <w:tmpl w:val="705E3BB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78B6030"/>
    <w:multiLevelType w:val="hybridMultilevel"/>
    <w:tmpl w:val="D99CB14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CF060F2"/>
    <w:multiLevelType w:val="hybridMultilevel"/>
    <w:tmpl w:val="1A78DA20"/>
    <w:lvl w:ilvl="0" w:tplc="C368FD1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5AC74C15"/>
    <w:multiLevelType w:val="hybridMultilevel"/>
    <w:tmpl w:val="06345A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FA5036F"/>
    <w:multiLevelType w:val="hybridMultilevel"/>
    <w:tmpl w:val="A2840FA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482211B"/>
    <w:multiLevelType w:val="hybridMultilevel"/>
    <w:tmpl w:val="A27ACE5C"/>
    <w:lvl w:ilvl="0" w:tplc="2138ADCE">
      <w:start w:val="1"/>
      <w:numFmt w:val="decimal"/>
      <w:lvlText w:val="(%1)"/>
      <w:lvlJc w:val="left"/>
      <w:pPr>
        <w:tabs>
          <w:tab w:val="num" w:pos="703"/>
        </w:tabs>
        <w:ind w:left="703" w:hanging="420"/>
      </w:pPr>
      <w:rPr>
        <w:rFonts w:hint="default"/>
      </w:rPr>
    </w:lvl>
    <w:lvl w:ilvl="1" w:tplc="0409000F">
      <w:start w:val="1"/>
      <w:numFmt w:val="decimal"/>
      <w:lvlText w:val="%2."/>
      <w:lvlJc w:val="left"/>
      <w:pPr>
        <w:tabs>
          <w:tab w:val="num" w:pos="1363"/>
        </w:tabs>
        <w:ind w:left="1363" w:hanging="360"/>
      </w:pPr>
      <w:rPr>
        <w:rFonts w:hint="default"/>
      </w:rPr>
    </w:lvl>
    <w:lvl w:ilvl="2" w:tplc="5C080B9C">
      <w:start w:val="4"/>
      <w:numFmt w:val="hebrew1"/>
      <w:lvlText w:val="(%3)"/>
      <w:lvlJc w:val="left"/>
      <w:pPr>
        <w:tabs>
          <w:tab w:val="num" w:pos="2430"/>
        </w:tabs>
        <w:ind w:left="2430" w:hanging="360"/>
      </w:pPr>
      <w:rPr>
        <w:rFonts w:hint="default"/>
      </w:rPr>
    </w:lvl>
    <w:lvl w:ilvl="3" w:tplc="0409000F" w:tentative="1">
      <w:start w:val="1"/>
      <w:numFmt w:val="decimal"/>
      <w:lvlText w:val="%4."/>
      <w:lvlJc w:val="left"/>
      <w:pPr>
        <w:tabs>
          <w:tab w:val="num" w:pos="2803"/>
        </w:tabs>
        <w:ind w:left="2803" w:hanging="360"/>
      </w:pPr>
    </w:lvl>
    <w:lvl w:ilvl="4" w:tplc="04090019" w:tentative="1">
      <w:start w:val="1"/>
      <w:numFmt w:val="lowerLetter"/>
      <w:lvlText w:val="%5."/>
      <w:lvlJc w:val="left"/>
      <w:pPr>
        <w:tabs>
          <w:tab w:val="num" w:pos="3523"/>
        </w:tabs>
        <w:ind w:left="3523" w:hanging="360"/>
      </w:p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15">
    <w:nsid w:val="66C60DD0"/>
    <w:multiLevelType w:val="hybridMultilevel"/>
    <w:tmpl w:val="11344802"/>
    <w:lvl w:ilvl="0" w:tplc="9C144B3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718128A3"/>
    <w:multiLevelType w:val="hybridMultilevel"/>
    <w:tmpl w:val="F7CE3D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478601D"/>
    <w:multiLevelType w:val="hybridMultilevel"/>
    <w:tmpl w:val="772425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9410AB3"/>
    <w:multiLevelType w:val="hybridMultilevel"/>
    <w:tmpl w:val="E4FC4142"/>
    <w:lvl w:ilvl="0" w:tplc="2656F45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7CB3386D"/>
    <w:multiLevelType w:val="hybridMultilevel"/>
    <w:tmpl w:val="E4A88322"/>
    <w:lvl w:ilvl="0" w:tplc="1B722A6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7F1C23F3"/>
    <w:multiLevelType w:val="hybridMultilevel"/>
    <w:tmpl w:val="3622FD62"/>
    <w:lvl w:ilvl="0" w:tplc="388242EE">
      <w:start w:val="1"/>
      <w:numFmt w:val="bullet"/>
      <w:lvlText w:val="-"/>
      <w:lvlJc w:val="left"/>
      <w:pPr>
        <w:ind w:left="1080" w:hanging="360"/>
      </w:pPr>
      <w:rPr>
        <w:rFonts w:ascii="Calibri" w:eastAsia="Calibri" w:hAnsi="Calibri" w:cs="David" w:hint="default"/>
        <w:b w:val="0"/>
        <w:bCs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6"/>
  </w:num>
  <w:num w:numId="4">
    <w:abstractNumId w:val="4"/>
  </w:num>
  <w:num w:numId="5">
    <w:abstractNumId w:val="8"/>
  </w:num>
  <w:num w:numId="6">
    <w:abstractNumId w:val="19"/>
  </w:num>
  <w:num w:numId="7">
    <w:abstractNumId w:val="11"/>
  </w:num>
  <w:num w:numId="8">
    <w:abstractNumId w:val="0"/>
  </w:num>
  <w:num w:numId="9">
    <w:abstractNumId w:val="18"/>
  </w:num>
  <w:num w:numId="10">
    <w:abstractNumId w:val="3"/>
  </w:num>
  <w:num w:numId="11">
    <w:abstractNumId w:val="14"/>
  </w:num>
  <w:num w:numId="12">
    <w:abstractNumId w:val="20"/>
  </w:num>
  <w:num w:numId="13">
    <w:abstractNumId w:val="5"/>
  </w:num>
  <w:num w:numId="14">
    <w:abstractNumId w:val="12"/>
  </w:num>
  <w:num w:numId="15">
    <w:abstractNumId w:val="13"/>
  </w:num>
  <w:num w:numId="16">
    <w:abstractNumId w:val="1"/>
  </w:num>
  <w:num w:numId="17">
    <w:abstractNumId w:val="15"/>
  </w:num>
  <w:num w:numId="18">
    <w:abstractNumId w:val="10"/>
  </w:num>
  <w:num w:numId="19">
    <w:abstractNumId w:val="2"/>
  </w:num>
  <w:num w:numId="20">
    <w:abstractNumId w:val="17"/>
  </w:num>
  <w:num w:numId="2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6748"/>
    <w:rsid w:val="00004DEE"/>
    <w:rsid w:val="000060F8"/>
    <w:rsid w:val="000148EA"/>
    <w:rsid w:val="00015468"/>
    <w:rsid w:val="00017417"/>
    <w:rsid w:val="000302B8"/>
    <w:rsid w:val="00030B74"/>
    <w:rsid w:val="00043EDB"/>
    <w:rsid w:val="00045E86"/>
    <w:rsid w:val="00053680"/>
    <w:rsid w:val="00055E76"/>
    <w:rsid w:val="0006336A"/>
    <w:rsid w:val="00066839"/>
    <w:rsid w:val="000668EF"/>
    <w:rsid w:val="00071C1D"/>
    <w:rsid w:val="00072191"/>
    <w:rsid w:val="000734C5"/>
    <w:rsid w:val="00073649"/>
    <w:rsid w:val="000739FF"/>
    <w:rsid w:val="00083DDC"/>
    <w:rsid w:val="0008707D"/>
    <w:rsid w:val="000871BA"/>
    <w:rsid w:val="00095A52"/>
    <w:rsid w:val="00097227"/>
    <w:rsid w:val="000A2E34"/>
    <w:rsid w:val="000A3A8A"/>
    <w:rsid w:val="000B1265"/>
    <w:rsid w:val="000B1E77"/>
    <w:rsid w:val="000B256C"/>
    <w:rsid w:val="000B4C10"/>
    <w:rsid w:val="000B54C7"/>
    <w:rsid w:val="000D1F7A"/>
    <w:rsid w:val="000E2AC4"/>
    <w:rsid w:val="000E2DBB"/>
    <w:rsid w:val="000E4200"/>
    <w:rsid w:val="000F5953"/>
    <w:rsid w:val="00110701"/>
    <w:rsid w:val="00115F0F"/>
    <w:rsid w:val="00123EF7"/>
    <w:rsid w:val="00124175"/>
    <w:rsid w:val="00127F5E"/>
    <w:rsid w:val="001400A7"/>
    <w:rsid w:val="00144F97"/>
    <w:rsid w:val="00153E7D"/>
    <w:rsid w:val="001660FE"/>
    <w:rsid w:val="00167C5C"/>
    <w:rsid w:val="001762EA"/>
    <w:rsid w:val="001823D3"/>
    <w:rsid w:val="00185352"/>
    <w:rsid w:val="00185742"/>
    <w:rsid w:val="00187003"/>
    <w:rsid w:val="0019091B"/>
    <w:rsid w:val="0019387D"/>
    <w:rsid w:val="00193EFF"/>
    <w:rsid w:val="00195196"/>
    <w:rsid w:val="001A14D3"/>
    <w:rsid w:val="001A3CA4"/>
    <w:rsid w:val="001A6D8B"/>
    <w:rsid w:val="001B2C9E"/>
    <w:rsid w:val="001B4912"/>
    <w:rsid w:val="001B79B0"/>
    <w:rsid w:val="001B7F1A"/>
    <w:rsid w:val="001C6F35"/>
    <w:rsid w:val="001D6741"/>
    <w:rsid w:val="001E171A"/>
    <w:rsid w:val="001E4776"/>
    <w:rsid w:val="001E5226"/>
    <w:rsid w:val="001E55A0"/>
    <w:rsid w:val="001E743C"/>
    <w:rsid w:val="002111AF"/>
    <w:rsid w:val="00213575"/>
    <w:rsid w:val="002214E4"/>
    <w:rsid w:val="00222E70"/>
    <w:rsid w:val="0022794C"/>
    <w:rsid w:val="00232A21"/>
    <w:rsid w:val="00245DA7"/>
    <w:rsid w:val="00247764"/>
    <w:rsid w:val="00256B46"/>
    <w:rsid w:val="0026156F"/>
    <w:rsid w:val="002624A4"/>
    <w:rsid w:val="00271735"/>
    <w:rsid w:val="00273ADE"/>
    <w:rsid w:val="00274719"/>
    <w:rsid w:val="00277DC0"/>
    <w:rsid w:val="00286F39"/>
    <w:rsid w:val="00287719"/>
    <w:rsid w:val="00293BC4"/>
    <w:rsid w:val="002973F7"/>
    <w:rsid w:val="00297CAD"/>
    <w:rsid w:val="002A3D8B"/>
    <w:rsid w:val="002A6B02"/>
    <w:rsid w:val="002B007E"/>
    <w:rsid w:val="002B183E"/>
    <w:rsid w:val="002B4456"/>
    <w:rsid w:val="002B77EB"/>
    <w:rsid w:val="002C0568"/>
    <w:rsid w:val="002D3E2F"/>
    <w:rsid w:val="002D6CA4"/>
    <w:rsid w:val="002E45EF"/>
    <w:rsid w:val="002F2048"/>
    <w:rsid w:val="002F41C9"/>
    <w:rsid w:val="002F59BC"/>
    <w:rsid w:val="0030242A"/>
    <w:rsid w:val="00310E4C"/>
    <w:rsid w:val="00311310"/>
    <w:rsid w:val="0031554F"/>
    <w:rsid w:val="003273D3"/>
    <w:rsid w:val="003312F8"/>
    <w:rsid w:val="0033355A"/>
    <w:rsid w:val="00343996"/>
    <w:rsid w:val="00345941"/>
    <w:rsid w:val="003504E5"/>
    <w:rsid w:val="003536EC"/>
    <w:rsid w:val="00353A89"/>
    <w:rsid w:val="00362922"/>
    <w:rsid w:val="0036408F"/>
    <w:rsid w:val="0036486B"/>
    <w:rsid w:val="00366B62"/>
    <w:rsid w:val="00367CC5"/>
    <w:rsid w:val="00376A77"/>
    <w:rsid w:val="003802D6"/>
    <w:rsid w:val="003970B1"/>
    <w:rsid w:val="003A28FA"/>
    <w:rsid w:val="003B21FA"/>
    <w:rsid w:val="003C5E66"/>
    <w:rsid w:val="003D5ECD"/>
    <w:rsid w:val="003D6E0F"/>
    <w:rsid w:val="003E51C2"/>
    <w:rsid w:val="003E60C8"/>
    <w:rsid w:val="003F1DC0"/>
    <w:rsid w:val="003F3915"/>
    <w:rsid w:val="003F42CE"/>
    <w:rsid w:val="004001C0"/>
    <w:rsid w:val="0040068D"/>
    <w:rsid w:val="0040326A"/>
    <w:rsid w:val="00403D2E"/>
    <w:rsid w:val="00405C01"/>
    <w:rsid w:val="004229D3"/>
    <w:rsid w:val="004532A4"/>
    <w:rsid w:val="00465E6F"/>
    <w:rsid w:val="004711A4"/>
    <w:rsid w:val="00471DB7"/>
    <w:rsid w:val="00480809"/>
    <w:rsid w:val="00481664"/>
    <w:rsid w:val="00486F83"/>
    <w:rsid w:val="00487AA1"/>
    <w:rsid w:val="004A0B1D"/>
    <w:rsid w:val="004A0F37"/>
    <w:rsid w:val="004A4361"/>
    <w:rsid w:val="004B161A"/>
    <w:rsid w:val="004B4016"/>
    <w:rsid w:val="004B40EC"/>
    <w:rsid w:val="004C0C68"/>
    <w:rsid w:val="004C16FC"/>
    <w:rsid w:val="004C4EC9"/>
    <w:rsid w:val="004D0446"/>
    <w:rsid w:val="004D6137"/>
    <w:rsid w:val="004E29F8"/>
    <w:rsid w:val="004E4137"/>
    <w:rsid w:val="004E6617"/>
    <w:rsid w:val="004E6DA4"/>
    <w:rsid w:val="004E77EE"/>
    <w:rsid w:val="004F197B"/>
    <w:rsid w:val="004F4A04"/>
    <w:rsid w:val="0052574A"/>
    <w:rsid w:val="005353E0"/>
    <w:rsid w:val="00536714"/>
    <w:rsid w:val="00540B26"/>
    <w:rsid w:val="00541127"/>
    <w:rsid w:val="005425D1"/>
    <w:rsid w:val="00547518"/>
    <w:rsid w:val="005528B4"/>
    <w:rsid w:val="00556F88"/>
    <w:rsid w:val="005713E1"/>
    <w:rsid w:val="005770AB"/>
    <w:rsid w:val="00577254"/>
    <w:rsid w:val="00580FBD"/>
    <w:rsid w:val="00585293"/>
    <w:rsid w:val="00585558"/>
    <w:rsid w:val="005859FD"/>
    <w:rsid w:val="005A2FA5"/>
    <w:rsid w:val="005B7D81"/>
    <w:rsid w:val="005C6119"/>
    <w:rsid w:val="005D4075"/>
    <w:rsid w:val="005E07E5"/>
    <w:rsid w:val="005E27E8"/>
    <w:rsid w:val="005F1482"/>
    <w:rsid w:val="005F52E7"/>
    <w:rsid w:val="00600F97"/>
    <w:rsid w:val="00610A7E"/>
    <w:rsid w:val="0062076E"/>
    <w:rsid w:val="00627E5A"/>
    <w:rsid w:val="0063101C"/>
    <w:rsid w:val="00631359"/>
    <w:rsid w:val="006326B7"/>
    <w:rsid w:val="006370DA"/>
    <w:rsid w:val="0063799F"/>
    <w:rsid w:val="006457B0"/>
    <w:rsid w:val="006462FF"/>
    <w:rsid w:val="00651B9A"/>
    <w:rsid w:val="00662009"/>
    <w:rsid w:val="00683552"/>
    <w:rsid w:val="006866DF"/>
    <w:rsid w:val="006C3282"/>
    <w:rsid w:val="006C5489"/>
    <w:rsid w:val="006C54D7"/>
    <w:rsid w:val="006E3EDC"/>
    <w:rsid w:val="006F1766"/>
    <w:rsid w:val="006F5E40"/>
    <w:rsid w:val="00703332"/>
    <w:rsid w:val="00710138"/>
    <w:rsid w:val="00720038"/>
    <w:rsid w:val="00720586"/>
    <w:rsid w:val="00724E16"/>
    <w:rsid w:val="007324E7"/>
    <w:rsid w:val="00736857"/>
    <w:rsid w:val="0073774D"/>
    <w:rsid w:val="00740C9D"/>
    <w:rsid w:val="00750612"/>
    <w:rsid w:val="00755A08"/>
    <w:rsid w:val="00757366"/>
    <w:rsid w:val="00761BB3"/>
    <w:rsid w:val="00762A64"/>
    <w:rsid w:val="00763FC1"/>
    <w:rsid w:val="0076405F"/>
    <w:rsid w:val="00772411"/>
    <w:rsid w:val="00773A52"/>
    <w:rsid w:val="007751FE"/>
    <w:rsid w:val="007754E8"/>
    <w:rsid w:val="00782DA1"/>
    <w:rsid w:val="00782F12"/>
    <w:rsid w:val="00783753"/>
    <w:rsid w:val="00794446"/>
    <w:rsid w:val="007B0AFF"/>
    <w:rsid w:val="007B5157"/>
    <w:rsid w:val="007C287A"/>
    <w:rsid w:val="007C4B68"/>
    <w:rsid w:val="007C6E50"/>
    <w:rsid w:val="007D3BC9"/>
    <w:rsid w:val="007D56E2"/>
    <w:rsid w:val="007E43BE"/>
    <w:rsid w:val="007E589D"/>
    <w:rsid w:val="007E68C4"/>
    <w:rsid w:val="007F6550"/>
    <w:rsid w:val="00822881"/>
    <w:rsid w:val="00827C21"/>
    <w:rsid w:val="00835B86"/>
    <w:rsid w:val="008456FF"/>
    <w:rsid w:val="00850321"/>
    <w:rsid w:val="00861602"/>
    <w:rsid w:val="00866960"/>
    <w:rsid w:val="008A6088"/>
    <w:rsid w:val="008B06F8"/>
    <w:rsid w:val="008B1E15"/>
    <w:rsid w:val="008C14AC"/>
    <w:rsid w:val="008D2900"/>
    <w:rsid w:val="008D580E"/>
    <w:rsid w:val="008D6748"/>
    <w:rsid w:val="008D6F60"/>
    <w:rsid w:val="008D761E"/>
    <w:rsid w:val="008E1506"/>
    <w:rsid w:val="008E1767"/>
    <w:rsid w:val="008E7DA4"/>
    <w:rsid w:val="008E7DAD"/>
    <w:rsid w:val="00901794"/>
    <w:rsid w:val="00902085"/>
    <w:rsid w:val="009075CA"/>
    <w:rsid w:val="009123F9"/>
    <w:rsid w:val="00915DB3"/>
    <w:rsid w:val="00916CA8"/>
    <w:rsid w:val="00921866"/>
    <w:rsid w:val="00931265"/>
    <w:rsid w:val="0094294B"/>
    <w:rsid w:val="009430CB"/>
    <w:rsid w:val="009546D7"/>
    <w:rsid w:val="009551A5"/>
    <w:rsid w:val="00956AD2"/>
    <w:rsid w:val="00957EFB"/>
    <w:rsid w:val="00964D5C"/>
    <w:rsid w:val="00967FC0"/>
    <w:rsid w:val="00971A0E"/>
    <w:rsid w:val="0097228C"/>
    <w:rsid w:val="009828EC"/>
    <w:rsid w:val="009873A2"/>
    <w:rsid w:val="009A4322"/>
    <w:rsid w:val="009B2EC6"/>
    <w:rsid w:val="009C76A0"/>
    <w:rsid w:val="009D5F8C"/>
    <w:rsid w:val="009E0062"/>
    <w:rsid w:val="009E6202"/>
    <w:rsid w:val="009E7AEC"/>
    <w:rsid w:val="009E7D1E"/>
    <w:rsid w:val="009F1CF7"/>
    <w:rsid w:val="009F5A46"/>
    <w:rsid w:val="00A01136"/>
    <w:rsid w:val="00A07F4F"/>
    <w:rsid w:val="00A14ED5"/>
    <w:rsid w:val="00A15756"/>
    <w:rsid w:val="00A1645E"/>
    <w:rsid w:val="00A2433D"/>
    <w:rsid w:val="00A33E19"/>
    <w:rsid w:val="00A33FB6"/>
    <w:rsid w:val="00A36CBD"/>
    <w:rsid w:val="00A405EA"/>
    <w:rsid w:val="00A457F7"/>
    <w:rsid w:val="00A56EE9"/>
    <w:rsid w:val="00A633CC"/>
    <w:rsid w:val="00A638BD"/>
    <w:rsid w:val="00A703FA"/>
    <w:rsid w:val="00A759D6"/>
    <w:rsid w:val="00A8007E"/>
    <w:rsid w:val="00A902FF"/>
    <w:rsid w:val="00AB10A2"/>
    <w:rsid w:val="00AB2827"/>
    <w:rsid w:val="00AB5AD8"/>
    <w:rsid w:val="00AC3836"/>
    <w:rsid w:val="00AC54F7"/>
    <w:rsid w:val="00AC6854"/>
    <w:rsid w:val="00AD1CFC"/>
    <w:rsid w:val="00AE78BA"/>
    <w:rsid w:val="00AF3DEC"/>
    <w:rsid w:val="00AF755A"/>
    <w:rsid w:val="00B10758"/>
    <w:rsid w:val="00B107B6"/>
    <w:rsid w:val="00B15051"/>
    <w:rsid w:val="00B24833"/>
    <w:rsid w:val="00B33FA5"/>
    <w:rsid w:val="00B345EF"/>
    <w:rsid w:val="00B35284"/>
    <w:rsid w:val="00B359D9"/>
    <w:rsid w:val="00B46EA8"/>
    <w:rsid w:val="00B51FA8"/>
    <w:rsid w:val="00B549BC"/>
    <w:rsid w:val="00B611C9"/>
    <w:rsid w:val="00B74D9A"/>
    <w:rsid w:val="00B87A29"/>
    <w:rsid w:val="00B96BF5"/>
    <w:rsid w:val="00BA3665"/>
    <w:rsid w:val="00BA62CA"/>
    <w:rsid w:val="00BB0865"/>
    <w:rsid w:val="00BB34A9"/>
    <w:rsid w:val="00BB77A1"/>
    <w:rsid w:val="00BE5596"/>
    <w:rsid w:val="00BF5015"/>
    <w:rsid w:val="00C00C89"/>
    <w:rsid w:val="00C02A61"/>
    <w:rsid w:val="00C114B7"/>
    <w:rsid w:val="00C16898"/>
    <w:rsid w:val="00C20779"/>
    <w:rsid w:val="00C3013E"/>
    <w:rsid w:val="00C3058E"/>
    <w:rsid w:val="00C45739"/>
    <w:rsid w:val="00C52093"/>
    <w:rsid w:val="00C5260D"/>
    <w:rsid w:val="00C55A25"/>
    <w:rsid w:val="00C56FBA"/>
    <w:rsid w:val="00C62EBD"/>
    <w:rsid w:val="00C62FF2"/>
    <w:rsid w:val="00C65FF3"/>
    <w:rsid w:val="00C66B74"/>
    <w:rsid w:val="00C802C5"/>
    <w:rsid w:val="00C82431"/>
    <w:rsid w:val="00C85C4D"/>
    <w:rsid w:val="00C972D8"/>
    <w:rsid w:val="00C97845"/>
    <w:rsid w:val="00CA1C81"/>
    <w:rsid w:val="00CA290F"/>
    <w:rsid w:val="00CA4062"/>
    <w:rsid w:val="00CA521E"/>
    <w:rsid w:val="00CA6E58"/>
    <w:rsid w:val="00CB34E4"/>
    <w:rsid w:val="00CB4663"/>
    <w:rsid w:val="00CB4D5C"/>
    <w:rsid w:val="00CB7B9C"/>
    <w:rsid w:val="00CC1A85"/>
    <w:rsid w:val="00CC2AA4"/>
    <w:rsid w:val="00CC3093"/>
    <w:rsid w:val="00CC4A0F"/>
    <w:rsid w:val="00CC4E92"/>
    <w:rsid w:val="00CC6566"/>
    <w:rsid w:val="00CD1BC3"/>
    <w:rsid w:val="00CD1DBB"/>
    <w:rsid w:val="00CE4AE1"/>
    <w:rsid w:val="00CE4D06"/>
    <w:rsid w:val="00CE4F6F"/>
    <w:rsid w:val="00CE5FE2"/>
    <w:rsid w:val="00CE708D"/>
    <w:rsid w:val="00CF67EA"/>
    <w:rsid w:val="00CF7A22"/>
    <w:rsid w:val="00D003E8"/>
    <w:rsid w:val="00D011BB"/>
    <w:rsid w:val="00D174DE"/>
    <w:rsid w:val="00D22152"/>
    <w:rsid w:val="00D325E9"/>
    <w:rsid w:val="00D3706D"/>
    <w:rsid w:val="00D42D44"/>
    <w:rsid w:val="00D52C3B"/>
    <w:rsid w:val="00D547D2"/>
    <w:rsid w:val="00D624FE"/>
    <w:rsid w:val="00D71A3A"/>
    <w:rsid w:val="00D733C8"/>
    <w:rsid w:val="00D76255"/>
    <w:rsid w:val="00D913A3"/>
    <w:rsid w:val="00D9229B"/>
    <w:rsid w:val="00D92745"/>
    <w:rsid w:val="00D94DF9"/>
    <w:rsid w:val="00DA2782"/>
    <w:rsid w:val="00DA460C"/>
    <w:rsid w:val="00DA6B13"/>
    <w:rsid w:val="00DB5A8C"/>
    <w:rsid w:val="00DB5F6A"/>
    <w:rsid w:val="00DC3D58"/>
    <w:rsid w:val="00DC670D"/>
    <w:rsid w:val="00DD1DC0"/>
    <w:rsid w:val="00DD671A"/>
    <w:rsid w:val="00DE2D3E"/>
    <w:rsid w:val="00E07962"/>
    <w:rsid w:val="00E15279"/>
    <w:rsid w:val="00E22A6D"/>
    <w:rsid w:val="00E253D6"/>
    <w:rsid w:val="00E503CA"/>
    <w:rsid w:val="00E5214F"/>
    <w:rsid w:val="00E52FA0"/>
    <w:rsid w:val="00E54996"/>
    <w:rsid w:val="00E5532F"/>
    <w:rsid w:val="00E60077"/>
    <w:rsid w:val="00E60684"/>
    <w:rsid w:val="00E61AEF"/>
    <w:rsid w:val="00E64FB3"/>
    <w:rsid w:val="00E8228E"/>
    <w:rsid w:val="00E87A92"/>
    <w:rsid w:val="00E91235"/>
    <w:rsid w:val="00EA2FB0"/>
    <w:rsid w:val="00EA30BE"/>
    <w:rsid w:val="00EB062D"/>
    <w:rsid w:val="00EB704A"/>
    <w:rsid w:val="00EC0079"/>
    <w:rsid w:val="00EC1564"/>
    <w:rsid w:val="00ED28C8"/>
    <w:rsid w:val="00EF0885"/>
    <w:rsid w:val="00EF483D"/>
    <w:rsid w:val="00F00735"/>
    <w:rsid w:val="00F02E4F"/>
    <w:rsid w:val="00F05C6F"/>
    <w:rsid w:val="00F114CA"/>
    <w:rsid w:val="00F137D9"/>
    <w:rsid w:val="00F13E2A"/>
    <w:rsid w:val="00F1430E"/>
    <w:rsid w:val="00F16FE8"/>
    <w:rsid w:val="00F20E38"/>
    <w:rsid w:val="00F35434"/>
    <w:rsid w:val="00F36DE3"/>
    <w:rsid w:val="00F46A7B"/>
    <w:rsid w:val="00F47F7A"/>
    <w:rsid w:val="00F57C56"/>
    <w:rsid w:val="00F610AE"/>
    <w:rsid w:val="00F63BD3"/>
    <w:rsid w:val="00F66B6B"/>
    <w:rsid w:val="00F67C98"/>
    <w:rsid w:val="00F84A93"/>
    <w:rsid w:val="00F932F3"/>
    <w:rsid w:val="00F957DD"/>
    <w:rsid w:val="00FB0624"/>
    <w:rsid w:val="00FB4ED1"/>
    <w:rsid w:val="00FB6B61"/>
    <w:rsid w:val="00FB7F0C"/>
    <w:rsid w:val="00FC007D"/>
    <w:rsid w:val="00FC089E"/>
    <w:rsid w:val="00FC3D1D"/>
    <w:rsid w:val="00FC6BC1"/>
    <w:rsid w:val="00FC7EE1"/>
    <w:rsid w:val="00FD2A82"/>
    <w:rsid w:val="00FD721A"/>
    <w:rsid w:val="00FE13EF"/>
    <w:rsid w:val="00FE30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142AC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D6748"/>
    <w:pPr>
      <w:bidi/>
      <w:spacing w:after="200" w:line="276" w:lineRule="auto"/>
    </w:pPr>
    <w:rPr>
      <w:rFonts w:asciiTheme="minorHAnsi" w:eastAsiaTheme="minorHAnsi" w:hAnsiTheme="minorHAnsi" w:cstheme="minorBidi"/>
      <w:sz w:val="22"/>
      <w:szCs w:val="22"/>
    </w:rPr>
  </w:style>
  <w:style w:type="paragraph" w:styleId="1">
    <w:name w:val="heading 1"/>
    <w:basedOn w:val="a"/>
    <w:next w:val="a"/>
    <w:link w:val="10"/>
    <w:qFormat/>
    <w:rsid w:val="005D4075"/>
    <w:pPr>
      <w:keepNext/>
      <w:spacing w:after="0" w:line="360" w:lineRule="auto"/>
      <w:outlineLvl w:val="0"/>
    </w:pPr>
    <w:rPr>
      <w:rFonts w:ascii="Times New Roman" w:eastAsia="Times New Roman" w:hAnsi="Times New Roman" w:cs="David"/>
      <w:b/>
      <w:bCs/>
      <w:sz w:val="24"/>
      <w:szCs w:val="3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3C5E66"/>
    <w:pPr>
      <w:tabs>
        <w:tab w:val="center" w:pos="4153"/>
        <w:tab w:val="right" w:pos="8306"/>
      </w:tabs>
      <w:spacing w:after="0" w:line="240" w:lineRule="auto"/>
    </w:pPr>
  </w:style>
  <w:style w:type="character" w:customStyle="1" w:styleId="a4">
    <w:name w:val="כותרת עליונה תו"/>
    <w:basedOn w:val="a0"/>
    <w:link w:val="a3"/>
    <w:uiPriority w:val="99"/>
    <w:semiHidden/>
    <w:rsid w:val="003C5E66"/>
  </w:style>
  <w:style w:type="paragraph" w:styleId="a5">
    <w:name w:val="footer"/>
    <w:basedOn w:val="a"/>
    <w:link w:val="a6"/>
    <w:unhideWhenUsed/>
    <w:rsid w:val="003C5E66"/>
    <w:pPr>
      <w:tabs>
        <w:tab w:val="center" w:pos="4153"/>
        <w:tab w:val="right" w:pos="8306"/>
      </w:tabs>
      <w:spacing w:after="0" w:line="240" w:lineRule="auto"/>
    </w:pPr>
  </w:style>
  <w:style w:type="character" w:customStyle="1" w:styleId="a6">
    <w:name w:val="כותרת תחתונה תו"/>
    <w:basedOn w:val="a0"/>
    <w:link w:val="a5"/>
    <w:rsid w:val="003C5E66"/>
  </w:style>
  <w:style w:type="character" w:styleId="Hyperlink">
    <w:name w:val="Hyperlink"/>
    <w:uiPriority w:val="99"/>
    <w:rsid w:val="003C5E66"/>
    <w:rPr>
      <w:color w:val="0000FF"/>
      <w:u w:val="single"/>
    </w:rPr>
  </w:style>
  <w:style w:type="character" w:customStyle="1" w:styleId="10">
    <w:name w:val="כותרת 1 תו"/>
    <w:link w:val="1"/>
    <w:rsid w:val="005D4075"/>
    <w:rPr>
      <w:rFonts w:ascii="Times New Roman" w:eastAsia="Times New Roman" w:hAnsi="Times New Roman" w:cs="David"/>
      <w:b/>
      <w:bCs/>
      <w:sz w:val="24"/>
      <w:szCs w:val="30"/>
    </w:rPr>
  </w:style>
  <w:style w:type="table" w:styleId="a7">
    <w:name w:val="Table Grid"/>
    <w:basedOn w:val="a1"/>
    <w:uiPriority w:val="59"/>
    <w:rsid w:val="0053671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8">
    <w:name w:val="List Paragraph"/>
    <w:basedOn w:val="a"/>
    <w:uiPriority w:val="34"/>
    <w:qFormat/>
    <w:rsid w:val="00C3058E"/>
    <w:pPr>
      <w:spacing w:after="0" w:line="240" w:lineRule="auto"/>
      <w:ind w:left="720"/>
    </w:pPr>
    <w:rPr>
      <w:rFonts w:cs="Calibri"/>
    </w:rPr>
  </w:style>
  <w:style w:type="paragraph" w:styleId="a9">
    <w:name w:val="Balloon Text"/>
    <w:basedOn w:val="a"/>
    <w:link w:val="aa"/>
    <w:uiPriority w:val="99"/>
    <w:semiHidden/>
    <w:unhideWhenUsed/>
    <w:rsid w:val="002F2048"/>
    <w:pPr>
      <w:spacing w:after="0" w:line="240" w:lineRule="auto"/>
    </w:pPr>
    <w:rPr>
      <w:rFonts w:ascii="Tahoma" w:hAnsi="Tahoma" w:cs="Tahoma"/>
      <w:sz w:val="16"/>
      <w:szCs w:val="16"/>
    </w:rPr>
  </w:style>
  <w:style w:type="character" w:customStyle="1" w:styleId="aa">
    <w:name w:val="טקסט בלונים תו"/>
    <w:link w:val="a9"/>
    <w:uiPriority w:val="99"/>
    <w:semiHidden/>
    <w:rsid w:val="002F2048"/>
    <w:rPr>
      <w:rFonts w:ascii="Tahoma" w:hAnsi="Tahoma" w:cs="Tahoma"/>
      <w:sz w:val="16"/>
      <w:szCs w:val="16"/>
    </w:rPr>
  </w:style>
  <w:style w:type="character" w:styleId="ab">
    <w:name w:val="annotation reference"/>
    <w:uiPriority w:val="99"/>
    <w:semiHidden/>
    <w:unhideWhenUsed/>
    <w:rsid w:val="009546D7"/>
    <w:rPr>
      <w:sz w:val="16"/>
      <w:szCs w:val="16"/>
    </w:rPr>
  </w:style>
  <w:style w:type="paragraph" w:styleId="ac">
    <w:name w:val="annotation text"/>
    <w:basedOn w:val="a"/>
    <w:link w:val="ad"/>
    <w:uiPriority w:val="99"/>
    <w:semiHidden/>
    <w:unhideWhenUsed/>
    <w:rsid w:val="009546D7"/>
    <w:rPr>
      <w:sz w:val="20"/>
      <w:szCs w:val="20"/>
    </w:rPr>
  </w:style>
  <w:style w:type="character" w:customStyle="1" w:styleId="ad">
    <w:name w:val="טקסט הערה תו"/>
    <w:basedOn w:val="a0"/>
    <w:link w:val="ac"/>
    <w:uiPriority w:val="99"/>
    <w:semiHidden/>
    <w:rsid w:val="009546D7"/>
  </w:style>
  <w:style w:type="paragraph" w:styleId="ae">
    <w:name w:val="annotation subject"/>
    <w:basedOn w:val="ac"/>
    <w:next w:val="ac"/>
    <w:link w:val="af"/>
    <w:uiPriority w:val="99"/>
    <w:semiHidden/>
    <w:unhideWhenUsed/>
    <w:rsid w:val="009546D7"/>
    <w:rPr>
      <w:b/>
      <w:bCs/>
    </w:rPr>
  </w:style>
  <w:style w:type="character" w:customStyle="1" w:styleId="af">
    <w:name w:val="נושא הערה תו"/>
    <w:link w:val="ae"/>
    <w:uiPriority w:val="99"/>
    <w:semiHidden/>
    <w:rsid w:val="009546D7"/>
    <w:rPr>
      <w:b/>
      <w:bCs/>
    </w:rPr>
  </w:style>
  <w:style w:type="paragraph" w:styleId="NormalWeb">
    <w:name w:val="Normal (Web)"/>
    <w:basedOn w:val="a"/>
    <w:uiPriority w:val="99"/>
    <w:unhideWhenUsed/>
    <w:rsid w:val="00486F83"/>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f0">
    <w:name w:val="Body Text"/>
    <w:basedOn w:val="a"/>
    <w:link w:val="af1"/>
    <w:rsid w:val="008D6748"/>
    <w:pPr>
      <w:spacing w:after="0" w:line="240" w:lineRule="auto"/>
      <w:jc w:val="both"/>
    </w:pPr>
    <w:rPr>
      <w:rFonts w:ascii="Times New Roman" w:eastAsia="Times New Roman" w:hAnsi="Times New Roman" w:cs="Times New Roman"/>
      <w:sz w:val="24"/>
      <w:szCs w:val="26"/>
      <w:lang w:val="x-none" w:eastAsia="he-IL"/>
    </w:rPr>
  </w:style>
  <w:style w:type="character" w:customStyle="1" w:styleId="af1">
    <w:name w:val="גוף טקסט תו"/>
    <w:basedOn w:val="a0"/>
    <w:link w:val="af0"/>
    <w:rsid w:val="008D6748"/>
    <w:rPr>
      <w:rFonts w:ascii="Times New Roman" w:eastAsia="Times New Roman" w:hAnsi="Times New Roman" w:cs="Times New Roman"/>
      <w:sz w:val="24"/>
      <w:szCs w:val="26"/>
      <w:lang w:val="x-none" w:eastAsia="he-IL"/>
    </w:rPr>
  </w:style>
  <w:style w:type="character" w:customStyle="1" w:styleId="apple-converted-space">
    <w:name w:val="apple-converted-space"/>
    <w:basedOn w:val="a0"/>
    <w:rsid w:val="008D6748"/>
  </w:style>
  <w:style w:type="character" w:styleId="af2">
    <w:name w:val="Strong"/>
    <w:basedOn w:val="a0"/>
    <w:uiPriority w:val="22"/>
    <w:qFormat/>
    <w:rsid w:val="008D6748"/>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D6748"/>
    <w:pPr>
      <w:bidi/>
      <w:spacing w:after="200" w:line="276" w:lineRule="auto"/>
    </w:pPr>
    <w:rPr>
      <w:rFonts w:asciiTheme="minorHAnsi" w:eastAsiaTheme="minorHAnsi" w:hAnsiTheme="minorHAnsi" w:cstheme="minorBidi"/>
      <w:sz w:val="22"/>
      <w:szCs w:val="22"/>
    </w:rPr>
  </w:style>
  <w:style w:type="paragraph" w:styleId="1">
    <w:name w:val="heading 1"/>
    <w:basedOn w:val="a"/>
    <w:next w:val="a"/>
    <w:link w:val="10"/>
    <w:qFormat/>
    <w:rsid w:val="005D4075"/>
    <w:pPr>
      <w:keepNext/>
      <w:spacing w:after="0" w:line="360" w:lineRule="auto"/>
      <w:outlineLvl w:val="0"/>
    </w:pPr>
    <w:rPr>
      <w:rFonts w:ascii="Times New Roman" w:eastAsia="Times New Roman" w:hAnsi="Times New Roman" w:cs="David"/>
      <w:b/>
      <w:bCs/>
      <w:sz w:val="24"/>
      <w:szCs w:val="3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3C5E66"/>
    <w:pPr>
      <w:tabs>
        <w:tab w:val="center" w:pos="4153"/>
        <w:tab w:val="right" w:pos="8306"/>
      </w:tabs>
      <w:spacing w:after="0" w:line="240" w:lineRule="auto"/>
    </w:pPr>
  </w:style>
  <w:style w:type="character" w:customStyle="1" w:styleId="a4">
    <w:name w:val="כותרת עליונה תו"/>
    <w:basedOn w:val="a0"/>
    <w:link w:val="a3"/>
    <w:uiPriority w:val="99"/>
    <w:semiHidden/>
    <w:rsid w:val="003C5E66"/>
  </w:style>
  <w:style w:type="paragraph" w:styleId="a5">
    <w:name w:val="footer"/>
    <w:basedOn w:val="a"/>
    <w:link w:val="a6"/>
    <w:unhideWhenUsed/>
    <w:rsid w:val="003C5E66"/>
    <w:pPr>
      <w:tabs>
        <w:tab w:val="center" w:pos="4153"/>
        <w:tab w:val="right" w:pos="8306"/>
      </w:tabs>
      <w:spacing w:after="0" w:line="240" w:lineRule="auto"/>
    </w:pPr>
  </w:style>
  <w:style w:type="character" w:customStyle="1" w:styleId="a6">
    <w:name w:val="כותרת תחתונה תו"/>
    <w:basedOn w:val="a0"/>
    <w:link w:val="a5"/>
    <w:rsid w:val="003C5E66"/>
  </w:style>
  <w:style w:type="character" w:styleId="Hyperlink">
    <w:name w:val="Hyperlink"/>
    <w:uiPriority w:val="99"/>
    <w:rsid w:val="003C5E66"/>
    <w:rPr>
      <w:color w:val="0000FF"/>
      <w:u w:val="single"/>
    </w:rPr>
  </w:style>
  <w:style w:type="character" w:customStyle="1" w:styleId="10">
    <w:name w:val="כותרת 1 תו"/>
    <w:link w:val="1"/>
    <w:rsid w:val="005D4075"/>
    <w:rPr>
      <w:rFonts w:ascii="Times New Roman" w:eastAsia="Times New Roman" w:hAnsi="Times New Roman" w:cs="David"/>
      <w:b/>
      <w:bCs/>
      <w:sz w:val="24"/>
      <w:szCs w:val="30"/>
    </w:rPr>
  </w:style>
  <w:style w:type="table" w:styleId="a7">
    <w:name w:val="Table Grid"/>
    <w:basedOn w:val="a1"/>
    <w:uiPriority w:val="59"/>
    <w:rsid w:val="0053671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8">
    <w:name w:val="List Paragraph"/>
    <w:basedOn w:val="a"/>
    <w:uiPriority w:val="34"/>
    <w:qFormat/>
    <w:rsid w:val="00C3058E"/>
    <w:pPr>
      <w:spacing w:after="0" w:line="240" w:lineRule="auto"/>
      <w:ind w:left="720"/>
    </w:pPr>
    <w:rPr>
      <w:rFonts w:cs="Calibri"/>
    </w:rPr>
  </w:style>
  <w:style w:type="paragraph" w:styleId="a9">
    <w:name w:val="Balloon Text"/>
    <w:basedOn w:val="a"/>
    <w:link w:val="aa"/>
    <w:uiPriority w:val="99"/>
    <w:semiHidden/>
    <w:unhideWhenUsed/>
    <w:rsid w:val="002F2048"/>
    <w:pPr>
      <w:spacing w:after="0" w:line="240" w:lineRule="auto"/>
    </w:pPr>
    <w:rPr>
      <w:rFonts w:ascii="Tahoma" w:hAnsi="Tahoma" w:cs="Tahoma"/>
      <w:sz w:val="16"/>
      <w:szCs w:val="16"/>
    </w:rPr>
  </w:style>
  <w:style w:type="character" w:customStyle="1" w:styleId="aa">
    <w:name w:val="טקסט בלונים תו"/>
    <w:link w:val="a9"/>
    <w:uiPriority w:val="99"/>
    <w:semiHidden/>
    <w:rsid w:val="002F2048"/>
    <w:rPr>
      <w:rFonts w:ascii="Tahoma" w:hAnsi="Tahoma" w:cs="Tahoma"/>
      <w:sz w:val="16"/>
      <w:szCs w:val="16"/>
    </w:rPr>
  </w:style>
  <w:style w:type="character" w:styleId="ab">
    <w:name w:val="annotation reference"/>
    <w:uiPriority w:val="99"/>
    <w:semiHidden/>
    <w:unhideWhenUsed/>
    <w:rsid w:val="009546D7"/>
    <w:rPr>
      <w:sz w:val="16"/>
      <w:szCs w:val="16"/>
    </w:rPr>
  </w:style>
  <w:style w:type="paragraph" w:styleId="ac">
    <w:name w:val="annotation text"/>
    <w:basedOn w:val="a"/>
    <w:link w:val="ad"/>
    <w:uiPriority w:val="99"/>
    <w:semiHidden/>
    <w:unhideWhenUsed/>
    <w:rsid w:val="009546D7"/>
    <w:rPr>
      <w:sz w:val="20"/>
      <w:szCs w:val="20"/>
    </w:rPr>
  </w:style>
  <w:style w:type="character" w:customStyle="1" w:styleId="ad">
    <w:name w:val="טקסט הערה תו"/>
    <w:basedOn w:val="a0"/>
    <w:link w:val="ac"/>
    <w:uiPriority w:val="99"/>
    <w:semiHidden/>
    <w:rsid w:val="009546D7"/>
  </w:style>
  <w:style w:type="paragraph" w:styleId="ae">
    <w:name w:val="annotation subject"/>
    <w:basedOn w:val="ac"/>
    <w:next w:val="ac"/>
    <w:link w:val="af"/>
    <w:uiPriority w:val="99"/>
    <w:semiHidden/>
    <w:unhideWhenUsed/>
    <w:rsid w:val="009546D7"/>
    <w:rPr>
      <w:b/>
      <w:bCs/>
    </w:rPr>
  </w:style>
  <w:style w:type="character" w:customStyle="1" w:styleId="af">
    <w:name w:val="נושא הערה תו"/>
    <w:link w:val="ae"/>
    <w:uiPriority w:val="99"/>
    <w:semiHidden/>
    <w:rsid w:val="009546D7"/>
    <w:rPr>
      <w:b/>
      <w:bCs/>
    </w:rPr>
  </w:style>
  <w:style w:type="paragraph" w:styleId="NormalWeb">
    <w:name w:val="Normal (Web)"/>
    <w:basedOn w:val="a"/>
    <w:uiPriority w:val="99"/>
    <w:unhideWhenUsed/>
    <w:rsid w:val="00486F83"/>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f0">
    <w:name w:val="Body Text"/>
    <w:basedOn w:val="a"/>
    <w:link w:val="af1"/>
    <w:rsid w:val="008D6748"/>
    <w:pPr>
      <w:spacing w:after="0" w:line="240" w:lineRule="auto"/>
      <w:jc w:val="both"/>
    </w:pPr>
    <w:rPr>
      <w:rFonts w:ascii="Times New Roman" w:eastAsia="Times New Roman" w:hAnsi="Times New Roman" w:cs="Times New Roman"/>
      <w:sz w:val="24"/>
      <w:szCs w:val="26"/>
      <w:lang w:val="x-none" w:eastAsia="he-IL"/>
    </w:rPr>
  </w:style>
  <w:style w:type="character" w:customStyle="1" w:styleId="af1">
    <w:name w:val="גוף טקסט תו"/>
    <w:basedOn w:val="a0"/>
    <w:link w:val="af0"/>
    <w:rsid w:val="008D6748"/>
    <w:rPr>
      <w:rFonts w:ascii="Times New Roman" w:eastAsia="Times New Roman" w:hAnsi="Times New Roman" w:cs="Times New Roman"/>
      <w:sz w:val="24"/>
      <w:szCs w:val="26"/>
      <w:lang w:val="x-none" w:eastAsia="he-IL"/>
    </w:rPr>
  </w:style>
  <w:style w:type="character" w:customStyle="1" w:styleId="apple-converted-space">
    <w:name w:val="apple-converted-space"/>
    <w:basedOn w:val="a0"/>
    <w:rsid w:val="008D6748"/>
  </w:style>
  <w:style w:type="character" w:styleId="af2">
    <w:name w:val="Strong"/>
    <w:basedOn w:val="a0"/>
    <w:uiPriority w:val="22"/>
    <w:qFormat/>
    <w:rsid w:val="008D674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2798382">
      <w:bodyDiv w:val="1"/>
      <w:marLeft w:val="0"/>
      <w:marRight w:val="0"/>
      <w:marTop w:val="0"/>
      <w:marBottom w:val="0"/>
      <w:divBdr>
        <w:top w:val="none" w:sz="0" w:space="0" w:color="auto"/>
        <w:left w:val="none" w:sz="0" w:space="0" w:color="auto"/>
        <w:bottom w:val="none" w:sz="0" w:space="0" w:color="auto"/>
        <w:right w:val="none" w:sz="0" w:space="0" w:color="auto"/>
      </w:divBdr>
    </w:div>
    <w:div w:id="1063791274">
      <w:bodyDiv w:val="1"/>
      <w:marLeft w:val="0"/>
      <w:marRight w:val="0"/>
      <w:marTop w:val="0"/>
      <w:marBottom w:val="0"/>
      <w:divBdr>
        <w:top w:val="none" w:sz="0" w:space="0" w:color="auto"/>
        <w:left w:val="none" w:sz="0" w:space="0" w:color="auto"/>
        <w:bottom w:val="none" w:sz="0" w:space="0" w:color="auto"/>
        <w:right w:val="none" w:sz="0" w:space="0" w:color="auto"/>
      </w:divBdr>
    </w:div>
    <w:div w:id="1525560851">
      <w:bodyDiv w:val="1"/>
      <w:marLeft w:val="0"/>
      <w:marRight w:val="0"/>
      <w:marTop w:val="0"/>
      <w:marBottom w:val="0"/>
      <w:divBdr>
        <w:top w:val="none" w:sz="0" w:space="0" w:color="auto"/>
        <w:left w:val="none" w:sz="0" w:space="0" w:color="auto"/>
        <w:bottom w:val="none" w:sz="0" w:space="0" w:color="auto"/>
        <w:right w:val="none" w:sz="0" w:space="0" w:color="auto"/>
      </w:divBdr>
    </w:div>
    <w:div w:id="1607733704">
      <w:bodyDiv w:val="1"/>
      <w:marLeft w:val="0"/>
      <w:marRight w:val="0"/>
      <w:marTop w:val="0"/>
      <w:marBottom w:val="0"/>
      <w:divBdr>
        <w:top w:val="none" w:sz="0" w:space="0" w:color="auto"/>
        <w:left w:val="none" w:sz="0" w:space="0" w:color="auto"/>
        <w:bottom w:val="none" w:sz="0" w:space="0" w:color="auto"/>
        <w:right w:val="none" w:sz="0" w:space="0" w:color="auto"/>
      </w:divBdr>
    </w:div>
    <w:div w:id="18390382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jpeg"/><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2" Type="http://schemas.openxmlformats.org/officeDocument/2006/relationships/hyperlink" Target="mailto:sima@most.gov.il" TargetMode="External"/><Relationship Id="rId1" Type="http://schemas.openxmlformats.org/officeDocument/2006/relationships/image" Target="media/image3.jpeg"/></Relationships>
</file>

<file path=word/_rels/footer3.xml.rels><?xml version="1.0" encoding="UTF-8" standalone="yes"?>
<Relationships xmlns="http://schemas.openxmlformats.org/package/2006/relationships"><Relationship Id="rId2" Type="http://schemas.openxmlformats.org/officeDocument/2006/relationships/hyperlink" Target="mailto:sima@most.gov.il" TargetMode="External"/><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E730FA5-4A62-4A98-AADC-4BBF52D223AA}">
  <ds:schemaRefs>
    <ds:schemaRef ds:uri="http://schemas.microsoft.com/office/2006/documentManagement/types"/>
    <ds:schemaRef ds:uri="http://purl.org/dc/terms/"/>
    <ds:schemaRef ds:uri="http://purl.org/dc/elements/1.1/"/>
    <ds:schemaRef ds:uri="http://purl.org/dc/dcmitype/"/>
    <ds:schemaRef ds:uri="http://www.w3.org/XML/1998/namespace"/>
    <ds:schemaRef ds:uri="http://schemas.microsoft.com/office/infopath/2007/PartnerControls"/>
    <ds:schemaRef ds:uri="http://schemas.openxmlformats.org/package/2006/metadata/core-properties"/>
    <ds:schemaRef ds:uri="http://schemas.microsoft.com/office/2006/metadata/properties"/>
  </ds:schemaRefs>
</ds:datastoreItem>
</file>

<file path=customXml/itemProps2.xml><?xml version="1.0" encoding="utf-8"?>
<ds:datastoreItem xmlns:ds="http://schemas.openxmlformats.org/officeDocument/2006/customXml" ds:itemID="{7AD41172-0CB1-484E-A073-F3B43FE6B8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0AEB694C-725A-4062-9ECC-DCC681A46E0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754</Words>
  <Characters>3771</Characters>
  <Application>Microsoft Office Word</Application>
  <DocSecurity>0</DocSecurity>
  <Lines>31</Lines>
  <Paragraphs>9</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4516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Netanel Maze</dc:creator>
  <cp:lastModifiedBy>Netanel Maze</cp:lastModifiedBy>
  <cp:revision>2</cp:revision>
  <cp:lastPrinted>2012-04-16T06:25:00Z</cp:lastPrinted>
  <dcterms:created xsi:type="dcterms:W3CDTF">2014-11-04T07:13:00Z</dcterms:created>
  <dcterms:modified xsi:type="dcterms:W3CDTF">2014-11-04T07:13:00Z</dcterms:modified>
</cp:coreProperties>
</file>